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numbering.xml.rels" ContentType="application/vnd.openxmlformats-package.relationship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8.png" ContentType="image/png"/>
  <Override PartName="/word/media/image17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37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firstLine="708" w:right="0"/>
        <w:jc w:val="right"/>
        <w:rPr/>
      </w:pPr>
      <w:r>
        <w:rPr>
          <w:rStyle w:val="Strong"/>
          <w:color w:val="000000"/>
          <w:szCs w:val="28"/>
        </w:rPr>
        <w:t>Плещев В.В.</w:t>
      </w:r>
    </w:p>
    <w:p>
      <w:pPr>
        <w:pStyle w:val="Normal"/>
        <w:ind w:firstLine="708" w:right="0"/>
        <w:jc w:val="center"/>
        <w:rPr>
          <w:rStyle w:val="Strong"/>
          <w:color w:val="000000"/>
          <w:szCs w:val="28"/>
        </w:rPr>
      </w:pPr>
      <w:r>
        <w:rPr>
          <w:rStyle w:val="Strong"/>
          <w:color w:val="000000"/>
          <w:szCs w:val="28"/>
        </w:rPr>
        <w:t xml:space="preserve">Корректировка баз данных с различными </w:t>
      </w:r>
      <w:r>
        <w:rPr>
          <w:rStyle w:val="Strong"/>
          <w:i/>
          <w:color w:val="000000"/>
          <w:szCs w:val="28"/>
        </w:rPr>
        <w:t>СУБД,</w:t>
      </w:r>
      <w:r>
        <w:rPr>
          <w:rStyle w:val="Strong"/>
          <w:color w:val="000000"/>
          <w:szCs w:val="28"/>
        </w:rPr>
        <w:t xml:space="preserve"> </w:t>
      </w:r>
    </w:p>
    <w:p>
      <w:pPr>
        <w:pStyle w:val="Normal"/>
        <w:ind w:firstLine="708" w:right="0"/>
        <w:jc w:val="center"/>
        <w:rPr>
          <w:rStyle w:val="Strong"/>
          <w:i/>
          <w:i/>
          <w:color w:val="000000"/>
          <w:szCs w:val="28"/>
        </w:rPr>
      </w:pPr>
      <w:r>
        <w:rPr>
          <w:rStyle w:val="Strong"/>
          <w:color w:val="000000"/>
          <w:szCs w:val="28"/>
        </w:rPr>
        <w:t xml:space="preserve">анализ, прогнозирование и аппроксимация  данных в табличной и графической формах средствами Фреймворка </w:t>
      </w:r>
      <w:r>
        <w:rPr>
          <w:rStyle w:val="Strong"/>
          <w:i/>
          <w:color w:val="000000"/>
          <w:szCs w:val="28"/>
        </w:rPr>
        <w:t>DBGridChart,</w:t>
      </w:r>
    </w:p>
    <w:p>
      <w:pPr>
        <w:pStyle w:val="Normal"/>
        <w:ind w:firstLine="708" w:right="0"/>
        <w:jc w:val="center"/>
        <w:rPr>
          <w:rStyle w:val="Strong"/>
          <w:color w:val="000000"/>
          <w:szCs w:val="28"/>
        </w:rPr>
      </w:pPr>
      <w:r>
        <w:rPr>
          <w:rStyle w:val="Strong"/>
          <w:i/>
          <w:color w:val="000000"/>
          <w:szCs w:val="28"/>
        </w:rPr>
        <w:t>OLAP</w:t>
      </w:r>
      <w:r>
        <w:rPr>
          <w:rStyle w:val="Strong"/>
          <w:color w:val="000000"/>
          <w:szCs w:val="28"/>
        </w:rPr>
        <w:t xml:space="preserve">-приложений </w:t>
      </w:r>
      <w:r>
        <w:rPr>
          <w:rStyle w:val="Strong"/>
          <w:i/>
          <w:color w:val="000000"/>
          <w:szCs w:val="28"/>
        </w:rPr>
        <w:t>Экспресс_ обработка.</w:t>
      </w:r>
      <w:r>
        <w:rPr>
          <w:rStyle w:val="Strong"/>
          <w:i/>
          <w:color w:val="000000"/>
          <w:szCs w:val="28"/>
          <w:lang w:val="en-US"/>
        </w:rPr>
        <w:t>exe</w:t>
      </w:r>
      <w:r>
        <w:rPr>
          <w:rStyle w:val="Strong"/>
          <w:i/>
          <w:color w:val="000000"/>
          <w:szCs w:val="28"/>
        </w:rPr>
        <w:t xml:space="preserve"> и</w:t>
      </w:r>
    </w:p>
    <w:p>
      <w:pPr>
        <w:pStyle w:val="Normal"/>
        <w:ind w:firstLine="708" w:right="0"/>
        <w:jc w:val="center"/>
        <w:rPr>
          <w:rStyle w:val="Strong"/>
          <w:i/>
          <w:i/>
          <w:color w:val="000000"/>
          <w:szCs w:val="28"/>
          <w:lang w:val="en-US"/>
        </w:rPr>
      </w:pPr>
      <w:r>
        <w:rPr>
          <w:rStyle w:val="Strong"/>
          <w:i/>
          <w:color w:val="000000"/>
          <w:szCs w:val="28"/>
        </w:rPr>
        <w:t xml:space="preserve"> </w:t>
      </w:r>
      <w:r>
        <w:rPr>
          <w:rStyle w:val="Strong"/>
          <w:color w:val="000000"/>
          <w:szCs w:val="28"/>
        </w:rPr>
        <w:t xml:space="preserve"> </w:t>
      </w:r>
      <w:r>
        <w:rPr>
          <w:rStyle w:val="Strong"/>
          <w:i/>
          <w:color w:val="000000"/>
          <w:szCs w:val="28"/>
        </w:rPr>
        <w:t>Экспресс_ обработка_таблиц_</w:t>
      </w:r>
      <w:r>
        <w:rPr>
          <w:rStyle w:val="Strong"/>
          <w:i/>
          <w:color w:val="000000"/>
          <w:szCs w:val="28"/>
          <w:lang w:val="en-US"/>
        </w:rPr>
        <w:t>Excel</w:t>
      </w:r>
      <w:r>
        <w:rPr>
          <w:rStyle w:val="Strong"/>
          <w:i/>
          <w:color w:val="000000"/>
          <w:szCs w:val="28"/>
        </w:rPr>
        <w:t>.</w:t>
      </w:r>
      <w:r>
        <w:rPr>
          <w:rStyle w:val="Strong"/>
          <w:i/>
          <w:color w:val="000000"/>
          <w:szCs w:val="28"/>
          <w:lang w:val="en-US"/>
        </w:rPr>
        <w:t>exe</w:t>
      </w:r>
      <w:r>
        <w:rPr>
          <w:rStyle w:val="Strong"/>
          <w:i/>
          <w:color w:val="000000"/>
          <w:szCs w:val="28"/>
        </w:rPr>
        <w:t>.</w:t>
      </w:r>
    </w:p>
    <w:p>
      <w:pPr>
        <w:pStyle w:val="Normal"/>
        <w:ind w:firstLine="708" w:right="0"/>
        <w:jc w:val="center"/>
        <w:rPr>
          <w:rStyle w:val="Strong"/>
          <w:i/>
          <w:i/>
          <w:color w:val="000000"/>
          <w:szCs w:val="28"/>
          <w:lang w:val="en-US"/>
        </w:rPr>
      </w:pPr>
      <w:r>
        <w:rPr/>
      </w:r>
    </w:p>
    <w:p>
      <w:pPr>
        <w:pStyle w:val="Normal"/>
        <w:jc w:val="center"/>
        <w:rPr>
          <w:b/>
          <w:szCs w:val="28"/>
        </w:rPr>
      </w:pPr>
      <w:r>
        <w:rPr>
          <w:b/>
          <w:szCs w:val="28"/>
        </w:rPr>
        <w:t>Аннотация</w:t>
      </w:r>
    </w:p>
    <w:p>
      <w:pPr>
        <w:pStyle w:val="Normal"/>
        <w:rPr>
          <w:b/>
          <w:szCs w:val="28"/>
        </w:rPr>
      </w:pPr>
      <w:r>
        <w:rPr>
          <w:b/>
          <w:szCs w:val="28"/>
        </w:rPr>
      </w:r>
    </w:p>
    <w:p>
      <w:pPr>
        <w:pStyle w:val="Normal"/>
        <w:ind w:firstLine="708" w:right="0"/>
        <w:rPr>
          <w:color w:val="000000"/>
          <w:szCs w:val="28"/>
          <w:shd w:fill="FFFFFF" w:val="clear"/>
          <w:lang w:val="en-US"/>
        </w:rPr>
      </w:pPr>
      <w:r>
        <w:rPr>
          <w:color w:val="000000"/>
          <w:szCs w:val="28"/>
          <w:shd w:fill="FFFFFF" w:val="clear"/>
        </w:rPr>
        <w:t>Предлагаемые средства (разрабочик Плещев В.В., E-mail: </w:t>
      </w:r>
      <w:hyperlink r:id="rId2">
        <w:r>
          <w:rPr>
            <w:rStyle w:val="Hyperlink"/>
            <w:color w:val="1C3289"/>
            <w:szCs w:val="28"/>
            <w:u w:val="none"/>
            <w:shd w:fill="FFFFFF" w:val="clear"/>
          </w:rPr>
          <w:t>Plehev@yandex.ru</w:t>
        </w:r>
      </w:hyperlink>
      <w:r>
        <w:rPr>
          <w:color w:val="000000"/>
          <w:szCs w:val="28"/>
          <w:shd w:fill="FFFFFF" w:val="clear"/>
        </w:rPr>
        <w:t xml:space="preserve">, гиперссылка для скачивания архивного файла </w:t>
      </w:r>
      <w:r>
        <w:rPr>
          <w:i/>
          <w:color w:val="000000"/>
          <w:szCs w:val="28"/>
          <w:shd w:fill="FFFFFF" w:val="clear"/>
          <w:lang w:val="en-US"/>
        </w:rPr>
        <w:t>DBGridChart</w:t>
      </w:r>
      <w:r>
        <w:rPr>
          <w:i/>
          <w:color w:val="000000"/>
          <w:szCs w:val="28"/>
          <w:shd w:fill="FFFFFF" w:val="clear"/>
        </w:rPr>
        <w:t>.</w:t>
      </w:r>
      <w:r>
        <w:rPr>
          <w:i/>
          <w:color w:val="000000"/>
          <w:szCs w:val="28"/>
          <w:shd w:fill="FFFFFF" w:val="clear"/>
          <w:lang w:val="en-US"/>
        </w:rPr>
        <w:t>zip</w:t>
      </w:r>
      <w:r>
        <w:rPr>
          <w:color w:val="000000"/>
          <w:szCs w:val="28"/>
          <w:shd w:fill="FFFFFF" w:val="clear"/>
        </w:rPr>
        <w:t xml:space="preserve"> с </w:t>
      </w:r>
      <w:r>
        <w:rPr>
          <w:i/>
          <w:color w:val="000000"/>
          <w:szCs w:val="28"/>
          <w:shd w:fill="FFFFFF" w:val="clear"/>
        </w:rPr>
        <w:t>DLL</w:t>
      </w:r>
      <w:r>
        <w:rPr>
          <w:color w:val="000000"/>
          <w:szCs w:val="28"/>
          <w:shd w:fill="FFFFFF" w:val="clear"/>
        </w:rPr>
        <w:t xml:space="preserve">-библиотеками, текстами программам, документацией и демонстрационными примерами: </w:t>
      </w:r>
      <w:r>
        <w:rPr>
          <w:szCs w:val="28"/>
        </w:rPr>
        <w:t xml:space="preserve"> </w:t>
      </w:r>
      <w:hyperlink r:id="rId3">
        <w:r>
          <w:rPr>
            <w:rStyle w:val="Hyperlink"/>
            <w:szCs w:val="28"/>
            <w:u w:val="none"/>
          </w:rPr>
          <w:t>https://disk.yandex.ru/d/sI1VhBiSPzDp-A</w:t>
        </w:r>
      </w:hyperlink>
      <w:r>
        <w:rPr>
          <w:szCs w:val="28"/>
        </w:rPr>
        <w:t>)</w:t>
      </w:r>
      <w:r>
        <w:rPr>
          <w:color w:val="000000"/>
          <w:szCs w:val="28"/>
          <w:shd w:fill="FFFFFF" w:val="clear"/>
        </w:rPr>
        <w:t xml:space="preserve"> предназначены  для автоматизации разработки программ на </w:t>
      </w:r>
      <w:r>
        <w:rPr>
          <w:i/>
          <w:color w:val="000000"/>
          <w:szCs w:val="28"/>
          <w:shd w:fill="FFFFFF" w:val="clear"/>
        </w:rPr>
        <w:t>C#</w:t>
      </w:r>
      <w:r>
        <w:rPr>
          <w:color w:val="000000"/>
          <w:szCs w:val="28"/>
          <w:shd w:fill="FFFFFF" w:val="clear"/>
        </w:rPr>
        <w:t xml:space="preserve"> и на других языках программирования  без оригинального программирования по формированию табличных и ленточных форм для ведения баз данных с любой </w:t>
      </w:r>
      <w:r>
        <w:rPr>
          <w:i/>
          <w:color w:val="000000"/>
          <w:szCs w:val="28"/>
          <w:shd w:fill="FFFFFF" w:val="clear"/>
        </w:rPr>
        <w:t>СУБД</w:t>
      </w:r>
      <w:r>
        <w:rPr>
          <w:color w:val="000000"/>
          <w:szCs w:val="28"/>
          <w:shd w:fill="FFFFFF" w:val="clear"/>
        </w:rPr>
        <w:t xml:space="preserve"> с использованием источника данных </w:t>
      </w:r>
      <w:r>
        <w:rPr>
          <w:i/>
          <w:color w:val="000000"/>
          <w:szCs w:val="28"/>
          <w:shd w:fill="FFFFFF" w:val="clear"/>
          <w:lang w:val="en-US"/>
        </w:rPr>
        <w:t>ODBC</w:t>
      </w:r>
      <w:r>
        <w:rPr>
          <w:color w:val="000000"/>
          <w:szCs w:val="28"/>
          <w:shd w:fill="FFFFFF" w:val="clear"/>
        </w:rPr>
        <w:t xml:space="preserve"> </w:t>
      </w:r>
      <w:r>
        <w:rPr/>
        <w:t>(</w:t>
      </w:r>
      <w:r>
        <w:rPr>
          <w:i/>
          <w:lang w:val="en-US"/>
        </w:rPr>
        <w:t>SQL</w:t>
      </w:r>
      <w:r>
        <w:rPr>
          <w:i/>
        </w:rPr>
        <w:t xml:space="preserve"> </w:t>
      </w:r>
      <w:r>
        <w:rPr>
          <w:i/>
          <w:lang w:val="en-US"/>
        </w:rPr>
        <w:t>Server</w:t>
      </w:r>
      <w:r>
        <w:rPr/>
        <w:t xml:space="preserve">,  </w:t>
      </w:r>
      <w:r>
        <w:rPr>
          <w:i/>
          <w:lang w:val="en-US"/>
        </w:rPr>
        <w:t>MySQL</w:t>
      </w:r>
      <w:r>
        <w:rPr>
          <w:i/>
        </w:rPr>
        <w:t xml:space="preserve">, </w:t>
      </w:r>
      <w:r>
        <w:rPr>
          <w:i/>
          <w:lang w:val="en-US"/>
        </w:rPr>
        <w:t>Access</w:t>
      </w:r>
      <w:r>
        <w:rPr/>
        <w:t xml:space="preserve"> и </w:t>
      </w:r>
      <w:r>
        <w:rPr>
          <w:i/>
        </w:rPr>
        <w:t>Линтер</w:t>
      </w:r>
      <w:r>
        <w:rPr/>
        <w:t xml:space="preserve">  могут дополнительно подключаться по технологии </w:t>
      </w:r>
      <w:r>
        <w:rPr>
          <w:i/>
          <w:lang w:val="en-US"/>
        </w:rPr>
        <w:t>OLE</w:t>
      </w:r>
      <w:r>
        <w:rPr>
          <w:i/>
        </w:rPr>
        <w:t xml:space="preserve"> </w:t>
      </w:r>
      <w:r>
        <w:rPr>
          <w:i/>
          <w:lang w:val="en-US"/>
        </w:rPr>
        <w:t>DB</w:t>
      </w:r>
      <w:r>
        <w:rPr/>
        <w:t xml:space="preserve">) </w:t>
      </w:r>
      <w:r>
        <w:rPr>
          <w:color w:val="000000"/>
          <w:szCs w:val="28"/>
          <w:shd w:fill="FFFFFF" w:val="clear"/>
        </w:rPr>
        <w:t>в режиме непостоянного соединения с базой данных и немедленного (без промежуточного накопления изменений) обновления, сформированными Фреймворком из команды </w:t>
      </w:r>
      <w:r>
        <w:rPr>
          <w:i/>
          <w:iCs/>
          <w:color w:val="000000"/>
          <w:szCs w:val="28"/>
          <w:shd w:fill="FFFFFF" w:val="clear"/>
        </w:rPr>
        <w:t>SELECT</w:t>
      </w:r>
      <w:r>
        <w:rPr>
          <w:iCs/>
          <w:color w:val="000000"/>
          <w:szCs w:val="28"/>
          <w:shd w:fill="FFFFFF" w:val="clear"/>
        </w:rPr>
        <w:t>,</w:t>
      </w:r>
      <w:r>
        <w:rPr>
          <w:i/>
          <w:iCs/>
          <w:color w:val="000000"/>
          <w:szCs w:val="28"/>
          <w:shd w:fill="FFFFFF" w:val="clear"/>
        </w:rPr>
        <w:t xml:space="preserve">  </w:t>
      </w:r>
      <w:r>
        <w:rPr>
          <w:color w:val="000000"/>
          <w:szCs w:val="28"/>
          <w:shd w:fill="FFFFFF" w:val="clear"/>
        </w:rPr>
        <w:t>командами </w:t>
      </w:r>
      <w:r>
        <w:rPr>
          <w:i/>
          <w:iCs/>
          <w:color w:val="000000"/>
          <w:szCs w:val="28"/>
          <w:shd w:fill="FFFFFF" w:val="clear"/>
        </w:rPr>
        <w:t>UPDATE, INSERT, DELETE</w:t>
      </w:r>
      <w:r>
        <w:rPr>
          <w:color w:val="000000"/>
          <w:szCs w:val="28"/>
          <w:shd w:fill="FFFFFF" w:val="clear"/>
        </w:rPr>
        <w:t xml:space="preserve"> с временным подключением к базе данных только на период выполнения этих команд, а также для формирования без программирования заранее нерегламентированных аналитических таблиц, таблиц с прогнозами (сформированных различными методами), аппроксимацией, графиков и диаграмм различных типов для </w:t>
      </w:r>
      <w:r>
        <w:rPr>
          <w:i/>
          <w:color w:val="000000"/>
          <w:szCs w:val="28"/>
          <w:shd w:fill="FFFFFF" w:val="clear"/>
          <w:lang w:val="en-US"/>
        </w:rPr>
        <w:t>OLAP</w:t>
      </w:r>
      <w:r>
        <w:rPr>
          <w:color w:val="000000"/>
          <w:szCs w:val="28"/>
          <w:shd w:fill="FFFFFF" w:val="clear"/>
        </w:rPr>
        <w:t>–анализа данных дата-аналитиками, по унифицированной технологии (с использованием управляющих элементов </w:t>
      </w:r>
      <w:r>
        <w:rPr>
          <w:i/>
          <w:iCs/>
          <w:color w:val="000000"/>
          <w:szCs w:val="28"/>
          <w:shd w:fill="FFFFFF" w:val="clear"/>
        </w:rPr>
        <w:t>C#</w:t>
      </w:r>
      <w:r>
        <w:rPr>
          <w:color w:val="000000"/>
          <w:szCs w:val="28"/>
          <w:shd w:fill="FFFFFF" w:val="clear"/>
        </w:rPr>
        <w:t> </w:t>
      </w:r>
      <w:r>
        <w:rPr>
          <w:i/>
          <w:iCs/>
          <w:color w:val="000000"/>
          <w:szCs w:val="28"/>
          <w:shd w:fill="FFFFFF" w:val="clear"/>
        </w:rPr>
        <w:t>dataGridView, Chart и SQL</w:t>
      </w:r>
      <w:r>
        <w:rPr>
          <w:color w:val="000000"/>
          <w:szCs w:val="28"/>
          <w:shd w:fill="FFFFFF" w:val="clear"/>
        </w:rPr>
        <w:t>) с много функциональным, унифицированным, адаптивным и комфортным для пользователей готовым интерфейсом.</w:t>
      </w:r>
    </w:p>
    <w:p>
      <w:pPr>
        <w:pStyle w:val="Normal"/>
        <w:ind w:firstLine="708" w:right="0"/>
        <w:rPr/>
      </w:pPr>
      <w:r>
        <w:rPr>
          <w:color w:val="000000"/>
          <w:szCs w:val="28"/>
          <w:shd w:fill="FFFFFF" w:val="clear"/>
        </w:rPr>
        <w:t xml:space="preserve">Что-бы показать высокий уровень автоматизации программирования средствами Фреймворка для программиста, знающего </w:t>
      </w:r>
      <w:r>
        <w:rPr>
          <w:i/>
          <w:color w:val="000000"/>
          <w:szCs w:val="28"/>
          <w:shd w:fill="FFFFFF" w:val="clear"/>
          <w:lang w:val="en-US"/>
        </w:rPr>
        <w:t>C</w:t>
      </w:r>
      <w:r>
        <w:rPr>
          <w:i/>
          <w:color w:val="000000"/>
          <w:szCs w:val="28"/>
          <w:shd w:fill="FFFFFF" w:val="clear"/>
        </w:rPr>
        <w:t>#</w:t>
      </w:r>
      <w:r>
        <w:rPr>
          <w:color w:val="000000"/>
          <w:szCs w:val="28"/>
          <w:shd w:fill="FFFFFF" w:val="clear"/>
        </w:rPr>
        <w:t xml:space="preserve">, приведем пример текста процедуры обработки события для кнопки </w:t>
      </w:r>
      <w:r>
        <w:rPr>
          <w:rFonts w:cs="Consolas" w:ascii="Consolas" w:hAnsi="Consolas"/>
          <w:color w:val="000000"/>
          <w:sz w:val="19"/>
          <w:szCs w:val="19"/>
        </w:rPr>
        <w:t>buttonavtomatform</w:t>
      </w:r>
      <w:r>
        <w:rPr>
          <w:color w:val="000000"/>
          <w:szCs w:val="28"/>
          <w:shd w:fill="FFFFFF" w:val="clear"/>
        </w:rPr>
        <w:t xml:space="preserve"> варианта автоматического формирования формы с одной таблицей для ведения базы данных с готовым интерфейсом: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8000"/>
          <w:sz w:val="19"/>
          <w:szCs w:val="19"/>
          <w:shd w:fill="FFFFFF" w:val="clear"/>
        </w:rPr>
      </w:pPr>
      <w:r>
        <w:rPr>
          <w:rFonts w:cs="Consolas" w:ascii="Consolas" w:hAnsi="Consolas"/>
          <w:color w:val="008000"/>
          <w:sz w:val="19"/>
          <w:szCs w:val="19"/>
          <w:shd w:fill="FFFFFF" w:val="clear"/>
        </w:rPr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FF"/>
          <w:sz w:val="19"/>
          <w:szCs w:val="19"/>
          <w:lang w:val="en-US"/>
        </w:rPr>
        <w:t>private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void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buttonfoto_Click(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object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sender, EventArgs e)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{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ClassBD_dataGridView wbd =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new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ClassBD_dataGridView();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создание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объекта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(</w:t>
      </w:r>
      <w:r>
        <w:rPr>
          <w:rFonts w:cs="Consolas" w:ascii="Consolas" w:hAnsi="Consolas"/>
          <w:color w:val="008000"/>
          <w:sz w:val="19"/>
          <w:szCs w:val="19"/>
        </w:rPr>
        <w:t>экземпляра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) </w:t>
      </w:r>
      <w:r>
        <w:rPr>
          <w:rFonts w:cs="Consolas" w:ascii="Consolas" w:hAnsi="Consolas"/>
          <w:color w:val="008000"/>
          <w:sz w:val="19"/>
          <w:szCs w:val="19"/>
        </w:rPr>
        <w:t>класса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ClassBD_dataGridView </w:t>
      </w:r>
      <w:r>
        <w:rPr>
          <w:rFonts w:cs="Consolas" w:ascii="Consolas" w:hAnsi="Consolas"/>
          <w:color w:val="008000"/>
          <w:sz w:val="19"/>
          <w:szCs w:val="19"/>
        </w:rPr>
        <w:t>для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таблицы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"</w:t>
      </w:r>
      <w:r>
        <w:rPr>
          <w:rFonts w:cs="Consolas" w:ascii="Consolas" w:hAnsi="Consolas"/>
          <w:color w:val="008000"/>
          <w:sz w:val="19"/>
          <w:szCs w:val="19"/>
        </w:rPr>
        <w:t>Изделия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" </w:t>
      </w:r>
    </w:p>
    <w:p>
      <w:pPr>
        <w:pStyle w:val="Normal"/>
        <w:widowControl/>
        <w:autoSpaceDE w:val="false"/>
        <w:jc w:val="left"/>
        <w:rPr/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wbd.ConnString =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"Provider=Microsoft.Jet.OLEDB.4.0;Data Source=\"C:\\</w:t>
      </w:r>
      <w:r>
        <w:rPr>
          <w:rFonts w:cs="Consolas" w:ascii="Consolas" w:hAnsi="Consolas"/>
          <w:color w:val="A31515"/>
          <w:sz w:val="19"/>
          <w:szCs w:val="19"/>
        </w:rPr>
        <w:t>Демонстрационный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</w:rPr>
        <w:t>пример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\\</w:t>
      </w:r>
      <w:r>
        <w:rPr>
          <w:rFonts w:cs="Consolas" w:ascii="Consolas" w:hAnsi="Consolas"/>
          <w:color w:val="A31515"/>
          <w:sz w:val="19"/>
          <w:szCs w:val="19"/>
        </w:rPr>
        <w:t>Выпуск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</w:rPr>
        <w:t>изделий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.mdb\""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;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>//</w:t>
      </w:r>
      <w:r>
        <w:rPr>
          <w:rFonts w:cs="Consolas" w:ascii="Consolas" w:hAnsi="Consolas"/>
          <w:color w:val="008000"/>
          <w:sz w:val="19"/>
          <w:szCs w:val="19"/>
        </w:rPr>
        <w:t>строка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подключения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к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БД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;</w:t>
      </w:r>
    </w:p>
    <w:p>
      <w:pPr>
        <w:pStyle w:val="Normal"/>
        <w:widowControl/>
        <w:autoSpaceDE w:val="false"/>
        <w:jc w:val="left"/>
        <w:rPr/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wbd</w:t>
      </w:r>
      <w:r>
        <w:rPr>
          <w:rFonts w:cs="Consolas" w:ascii="Consolas" w:hAnsi="Consolas"/>
          <w:color w:val="000000"/>
          <w:sz w:val="19"/>
          <w:szCs w:val="19"/>
        </w:rPr>
        <w:t>.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Select</w:t>
      </w:r>
      <w:r>
        <w:rPr>
          <w:rFonts w:cs="Consolas" w:ascii="Consolas" w:hAnsi="Consolas"/>
          <w:color w:val="000000"/>
          <w:sz w:val="19"/>
          <w:szCs w:val="19"/>
        </w:rPr>
        <w:t xml:space="preserve"> = </w:t>
      </w:r>
      <w:r>
        <w:rPr>
          <w:rFonts w:cs="Consolas" w:ascii="Consolas" w:hAnsi="Consolas"/>
          <w:color w:val="A31515"/>
          <w:sz w:val="19"/>
          <w:szCs w:val="19"/>
        </w:rPr>
        <w:t>"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SELECT</w:t>
      </w:r>
      <w:r>
        <w:rPr>
          <w:rFonts w:cs="Consolas" w:ascii="Consolas" w:hAnsi="Consolas"/>
          <w:color w:val="A31515"/>
          <w:sz w:val="19"/>
          <w:szCs w:val="19"/>
        </w:rPr>
        <w:t xml:space="preserve"> Изделия.[Код изделия]@#, Изделия.[Наименование изделия]*, Изделия.[Фото изделия в БД]#, Изделия.[Фото изделия в файлн], Изделия.[Код типа изделия]*, [Типы изделий].[Наименование типа изделия]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FROM</w:t>
      </w:r>
      <w:r>
        <w:rPr>
          <w:rFonts w:cs="Consolas" w:ascii="Consolas" w:hAnsi="Consolas"/>
          <w:color w:val="A31515"/>
          <w:sz w:val="19"/>
          <w:szCs w:val="19"/>
        </w:rPr>
        <w:t xml:space="preserve"> [Типы изделий]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INNER</w:t>
      </w:r>
      <w:r>
        <w:rPr>
          <w:rFonts w:cs="Consolas" w:ascii="Consolas" w:hAnsi="Consolas"/>
          <w:color w:val="A31515"/>
          <w:sz w:val="19"/>
          <w:szCs w:val="19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JOIN</w:t>
      </w:r>
      <w:r>
        <w:rPr>
          <w:rFonts w:cs="Consolas" w:ascii="Consolas" w:hAnsi="Consolas"/>
          <w:color w:val="A31515"/>
          <w:sz w:val="19"/>
          <w:szCs w:val="19"/>
        </w:rPr>
        <w:t xml:space="preserve"> Изделия~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ON</w:t>
      </w:r>
      <w:r>
        <w:rPr>
          <w:rFonts w:cs="Consolas" w:ascii="Consolas" w:hAnsi="Consolas"/>
          <w:color w:val="A31515"/>
          <w:sz w:val="19"/>
          <w:szCs w:val="19"/>
        </w:rPr>
        <w:t xml:space="preserve"> [Типы изделий].[Код типа изделия] = Изделия.[Код типа изделия]"; </w:t>
      </w:r>
      <w:r>
        <w:rPr>
          <w:rFonts w:cs="Consolas" w:ascii="Consolas" w:hAnsi="Consolas"/>
          <w:color w:val="008000"/>
          <w:sz w:val="19"/>
          <w:szCs w:val="19"/>
        </w:rPr>
        <w:t xml:space="preserve">// текст запроса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>SQL</w:t>
      </w:r>
      <w:r>
        <w:rPr>
          <w:rFonts w:cs="Consolas" w:ascii="Consolas" w:hAnsi="Consolas"/>
          <w:color w:val="008000"/>
          <w:sz w:val="19"/>
          <w:szCs w:val="19"/>
        </w:rPr>
        <w:t xml:space="preserve"> со специальным символами-признаками после имен полей, если нужно корректировать БД: поле ключевое (@), обязательное (*), некорректируемое (#) и после имени корректируемой таблицы в БД указывается символ ~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wbd</w:t>
      </w:r>
      <w:r>
        <w:rPr>
          <w:rFonts w:cs="Consolas" w:ascii="Consolas" w:hAnsi="Consolas"/>
          <w:color w:val="000000"/>
          <w:sz w:val="19"/>
          <w:szCs w:val="19"/>
        </w:rPr>
        <w:t>.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Podstavit</w:t>
      </w:r>
      <w:r>
        <w:rPr>
          <w:rFonts w:cs="Consolas" w:ascii="Consolas" w:hAnsi="Consolas"/>
          <w:color w:val="000000"/>
          <w:sz w:val="19"/>
          <w:szCs w:val="19"/>
        </w:rPr>
        <w:t>_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v</w:t>
      </w:r>
      <w:r>
        <w:rPr>
          <w:rFonts w:cs="Consolas" w:ascii="Consolas" w:hAnsi="Consolas"/>
          <w:color w:val="000000"/>
          <w:sz w:val="19"/>
          <w:szCs w:val="19"/>
        </w:rPr>
        <w:t>_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kolonki</w:t>
      </w:r>
      <w:r>
        <w:rPr>
          <w:rFonts w:cs="Consolas" w:ascii="Consolas" w:hAnsi="Consolas"/>
          <w:color w:val="000000"/>
          <w:sz w:val="19"/>
          <w:szCs w:val="19"/>
        </w:rPr>
        <w:t xml:space="preserve"> = </w:t>
      </w:r>
      <w:r>
        <w:rPr>
          <w:rFonts w:cs="Consolas" w:ascii="Consolas" w:hAnsi="Consolas"/>
          <w:color w:val="A31515"/>
          <w:sz w:val="19"/>
          <w:szCs w:val="19"/>
        </w:rPr>
        <w:t xml:space="preserve">"кти -#;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SELECT</w:t>
      </w:r>
      <w:r>
        <w:rPr>
          <w:rFonts w:cs="Consolas" w:ascii="Consolas" w:hAnsi="Consolas"/>
          <w:color w:val="A31515"/>
          <w:sz w:val="19"/>
          <w:szCs w:val="19"/>
        </w:rPr>
        <w:t xml:space="preserve"> [Наименование типа изделия], [Код типа изделия]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FROM</w:t>
      </w:r>
      <w:r>
        <w:rPr>
          <w:rFonts w:cs="Consolas" w:ascii="Consolas" w:hAnsi="Consolas"/>
          <w:color w:val="A31515"/>
          <w:sz w:val="19"/>
          <w:szCs w:val="19"/>
        </w:rPr>
        <w:t xml:space="preserve"> [Типы изделий]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ORDER</w:t>
      </w:r>
      <w:r>
        <w:rPr>
          <w:rFonts w:cs="Consolas" w:ascii="Consolas" w:hAnsi="Consolas"/>
          <w:color w:val="A31515"/>
          <w:sz w:val="19"/>
          <w:szCs w:val="19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BY</w:t>
      </w:r>
      <w:r>
        <w:rPr>
          <w:rFonts w:cs="Consolas" w:ascii="Consolas" w:hAnsi="Consolas"/>
          <w:color w:val="A31515"/>
          <w:sz w:val="19"/>
          <w:szCs w:val="19"/>
        </w:rPr>
        <w:t xml:space="preserve"> [Наименование типа изделия]"</w:t>
      </w:r>
      <w:r>
        <w:rPr>
          <w:rFonts w:cs="Consolas" w:ascii="Consolas" w:hAnsi="Consolas"/>
          <w:color w:val="000000"/>
          <w:sz w:val="19"/>
          <w:szCs w:val="19"/>
        </w:rPr>
        <w:t xml:space="preserve">; </w:t>
      </w:r>
      <w:r>
        <w:rPr>
          <w:rFonts w:cs="Consolas" w:ascii="Consolas" w:hAnsi="Consolas"/>
          <w:color w:val="008000"/>
          <w:sz w:val="19"/>
          <w:szCs w:val="19"/>
        </w:rPr>
        <w:t>// Подстановка кода типа изделия:  кти – аббревиатура имени поля с кодом типа изделия для подстановки, список кодов исчерпывающий (-) или нет (+) и выводится в ячейке таблицы (#) или в первой строке экрана дисплея.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    </w:t>
      </w:r>
      <w:r>
        <w:rPr>
          <w:rFonts w:cs="Consolas" w:ascii="Consolas" w:hAnsi="Consolas"/>
          <w:color w:val="000000"/>
          <w:sz w:val="19"/>
          <w:szCs w:val="19"/>
        </w:rPr>
        <w:t>wbd.Zagruzit(</w:t>
      </w:r>
      <w:r>
        <w:rPr>
          <w:rFonts w:cs="Consolas" w:ascii="Consolas" w:hAnsi="Consolas"/>
          <w:color w:val="A31515"/>
          <w:sz w:val="19"/>
          <w:szCs w:val="19"/>
        </w:rPr>
        <w:t>"29456"</w:t>
      </w:r>
      <w:r>
        <w:rPr>
          <w:rFonts w:cs="Consolas" w:ascii="Consolas" w:hAnsi="Consolas"/>
          <w:color w:val="000000"/>
          <w:sz w:val="19"/>
          <w:szCs w:val="19"/>
        </w:rPr>
        <w:t xml:space="preserve">);  </w:t>
      </w:r>
      <w:r>
        <w:rPr>
          <w:rFonts w:cs="Consolas" w:ascii="Consolas" w:hAnsi="Consolas"/>
          <w:color w:val="008000"/>
          <w:sz w:val="19"/>
          <w:szCs w:val="19"/>
        </w:rPr>
        <w:t xml:space="preserve">//Загрузить данные в таблицу dataGridView129456   29456 - случайные символы для уникальности имени таблицы т.к. параметры настройки, макета при их сохранении, привязываются к имени таблицы.                                    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>}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cs="Consolas" w:ascii="Consolas" w:hAnsi="Consolas"/>
          <w:color w:val="008000"/>
          <w:sz w:val="19"/>
          <w:szCs w:val="19"/>
        </w:rPr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Из примера видно, что только две команды </w:t>
      </w:r>
      <w:r>
        <w:rPr>
          <w:i/>
          <w:color w:val="000000"/>
          <w:szCs w:val="28"/>
          <w:shd w:fill="FFFFFF" w:val="clear"/>
          <w:lang w:val="en-US"/>
        </w:rPr>
        <w:t>SQL</w:t>
      </w:r>
      <w:r>
        <w:rPr>
          <w:color w:val="000000"/>
          <w:szCs w:val="28"/>
          <w:shd w:fill="FFFFFF" w:val="clear"/>
        </w:rPr>
        <w:t xml:space="preserve"> (</w:t>
      </w:r>
      <w:r>
        <w:rPr>
          <w:rFonts w:cs="Consolas" w:ascii="Consolas" w:hAnsi="Consolas"/>
          <w:color w:val="000000"/>
          <w:sz w:val="19"/>
          <w:szCs w:val="19"/>
        </w:rPr>
        <w:t>wbd.Select, wbd.Podstavit_v_kolonki</w:t>
      </w:r>
      <w:r>
        <w:rPr>
          <w:color w:val="000000"/>
          <w:szCs w:val="28"/>
          <w:shd w:fill="FFFFFF" w:val="clear"/>
        </w:rPr>
        <w:t xml:space="preserve">) из пяти можно отнести к оригинальным. На этом заканчивается программирование на языке </w:t>
      </w:r>
      <w:r>
        <w:rPr>
          <w:i/>
          <w:color w:val="000000"/>
          <w:szCs w:val="28"/>
          <w:shd w:fill="FFFFFF" w:val="clear"/>
          <w:lang w:val="en-US"/>
        </w:rPr>
        <w:t>C</w:t>
      </w:r>
      <w:r>
        <w:rPr>
          <w:i/>
          <w:color w:val="000000"/>
          <w:szCs w:val="28"/>
          <w:shd w:fill="FFFFFF" w:val="clear"/>
        </w:rPr>
        <w:t>#</w:t>
      </w:r>
      <w:r>
        <w:rPr>
          <w:color w:val="000000"/>
          <w:szCs w:val="28"/>
          <w:shd w:fill="FFFFFF" w:val="clear"/>
        </w:rPr>
        <w:t>!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В приведенном примере, информации достаточно для написания программистом аналогичных программ без изучения документации.</w:t>
      </w:r>
    </w:p>
    <w:p>
      <w:pPr>
        <w:pStyle w:val="Normal"/>
        <w:ind w:firstLine="708" w:right="0"/>
        <w:rPr/>
      </w:pPr>
      <w:r>
        <w:rPr>
          <w:color w:val="000000"/>
          <w:szCs w:val="28"/>
          <w:shd w:fill="FFFFFF" w:val="clear"/>
        </w:rPr>
        <w:t>В результате выполнения этой процедуры на экран выведется таблица с готовым интерфейсом для пользователя (рис. 1):</w:t>
      </w:r>
    </w:p>
    <w:p>
      <w:pPr>
        <w:pStyle w:val="Normal"/>
        <w:jc w:val="left"/>
        <w:rPr>
          <w:color w:val="000000"/>
          <w:szCs w:val="28"/>
          <w:shd w:fill="FFFFFF" w:val="clear"/>
          <w:lang w:val="en-US"/>
        </w:rPr>
      </w:pPr>
      <w:r>
        <w:rPr>
          <w:color w:val="000000"/>
          <w:szCs w:val="28"/>
          <w:shd w:fill="FFFFFF" w:val="clear"/>
          <w:lang w:val="en-US"/>
        </w:rPr>
        <w:drawing>
          <wp:inline distT="0" distB="0" distL="0" distR="0">
            <wp:extent cx="5827395" cy="143319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3" t="4658" r="26418" b="72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1 – Просмотр и корректировка таблицы с изображениями.</w:t>
      </w:r>
    </w:p>
    <w:p>
      <w:pPr>
        <w:pStyle w:val="Normal"/>
        <w:ind w:firstLine="708" w:right="0"/>
        <w:rPr>
          <w:b/>
          <w:color w:val="000000"/>
          <w:szCs w:val="28"/>
          <w:shd w:fill="FFFFFF" w:val="clear"/>
          <w:lang w:val="en-US" w:eastAsia="en-US"/>
        </w:rPr>
      </w:pPr>
      <w:r>
        <w:rPr>
          <w:b/>
          <w:color w:val="000000"/>
          <w:szCs w:val="28"/>
          <w:shd w:fill="FFFFFF" w:val="clear"/>
          <w:lang w:val="en-US" w:eastAsia="en-US"/>
        </w:rPr>
      </w:r>
    </w:p>
    <w:p>
      <w:pPr>
        <w:pStyle w:val="Normal"/>
        <w:ind w:firstLine="708" w:right="0"/>
        <w:rPr>
          <w:szCs w:val="28"/>
          <w:shd w:fill="FFFFFF" w:val="clear"/>
        </w:rPr>
      </w:pPr>
      <w:r>
        <w:rPr>
          <w:szCs w:val="28"/>
          <w:shd w:fill="FFFFFF" w:val="clear"/>
        </w:rPr>
        <w:t xml:space="preserve">Пользователь при выполнении приложения может выбрать нужные для работы элементы интерфейса и сохранить этот выбор для следующих сеансов работы, а также может воспользоваться средствами конструктора макетов для изменения интерфейса (например, цвет экрана, размер шрифта, заголовки колонок, порядок вывода колонок на экран). 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При использовании редкого варианта программного формирования формы  с  несколькими таблицами к этим командам добавляются процедуры обработки нескольких событий для каждой таблицы в которых нужно написать по одной команде вызова соответствующего метода Фреймворка. Описание их с примерами можно найти в документации.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</w:rPr>
      </w:pPr>
      <w:r>
        <w:rPr>
          <w:color w:val="171717"/>
          <w:sz w:val="28"/>
          <w:szCs w:val="28"/>
        </w:rPr>
        <w:t xml:space="preserve">При разработке программ на других языках программирования отличных от </w:t>
      </w:r>
      <w:r>
        <w:rPr>
          <w:i/>
          <w:color w:val="171717"/>
          <w:sz w:val="28"/>
          <w:szCs w:val="28"/>
          <w:lang w:val="en-US"/>
        </w:rPr>
        <w:t>C</w:t>
      </w:r>
      <w:r>
        <w:rPr>
          <w:i/>
          <w:color w:val="171717"/>
          <w:sz w:val="28"/>
          <w:szCs w:val="28"/>
        </w:rPr>
        <w:t>#</w:t>
      </w:r>
      <w:r>
        <w:rPr>
          <w:color w:val="171717"/>
          <w:sz w:val="28"/>
          <w:szCs w:val="28"/>
        </w:rPr>
        <w:t xml:space="preserve">, используется готовое приложение–посредник </w:t>
      </w:r>
      <w:r>
        <w:rPr>
          <w:i/>
          <w:color w:val="171717"/>
          <w:sz w:val="28"/>
          <w:szCs w:val="28"/>
        </w:rPr>
        <w:t>Экспресс_обработка_таблицы.</w:t>
      </w:r>
      <w:r>
        <w:rPr>
          <w:i/>
          <w:color w:val="171717"/>
          <w:sz w:val="28"/>
          <w:szCs w:val="28"/>
          <w:lang w:val="en-US"/>
        </w:rPr>
        <w:t>exe</w:t>
      </w:r>
      <w:r>
        <w:rPr>
          <w:i/>
          <w:color w:val="171717"/>
          <w:sz w:val="28"/>
          <w:szCs w:val="28"/>
        </w:rPr>
        <w:t xml:space="preserve"> </w:t>
      </w:r>
      <w:r>
        <w:rPr>
          <w:color w:val="171717"/>
          <w:sz w:val="28"/>
          <w:szCs w:val="28"/>
        </w:rPr>
        <w:t xml:space="preserve">которому передается строка аргументов со значениями свойств классов </w:t>
      </w:r>
      <w:r>
        <w:rPr>
          <w:sz w:val="28"/>
          <w:szCs w:val="28"/>
        </w:rPr>
        <w:t>Фреймворка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для формирования обращения к средствам Фреймворка по созданию формы с одной таблицей с готовым интерфейсом.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</w:rPr>
      </w:pPr>
      <w:r>
        <w:rPr>
          <w:sz w:val="28"/>
          <w:szCs w:val="28"/>
        </w:rPr>
        <w:t>Примеры таких программ для разных языков программирования приведены в конце аннотации.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Использование </w:t>
      </w:r>
      <w:r>
        <w:rPr>
          <w:i/>
          <w:sz w:val="28"/>
          <w:szCs w:val="28"/>
          <w:lang w:val="en-US"/>
        </w:rPr>
        <w:t>OLAP</w:t>
      </w:r>
      <w:r>
        <w:rPr>
          <w:sz w:val="28"/>
          <w:szCs w:val="28"/>
        </w:rPr>
        <w:t xml:space="preserve">-приложения </w:t>
      </w:r>
      <w:r>
        <w:rPr>
          <w:i/>
          <w:sz w:val="28"/>
          <w:szCs w:val="28"/>
        </w:rPr>
        <w:t>Экспресс_обработка.</w:t>
      </w:r>
      <w:r>
        <w:rPr>
          <w:i/>
          <w:sz w:val="28"/>
          <w:szCs w:val="28"/>
          <w:lang w:val="en-US"/>
        </w:rPr>
        <w:t>exe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вообще исключает программирование полностью: строки подключения к БД,  сформированные конструктором запросов Фреймворка,  команды </w:t>
      </w:r>
      <w:r>
        <w:rPr>
          <w:i/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, другие команды </w:t>
      </w:r>
      <w:r>
        <w:rPr>
          <w:i/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, включая выполнение хранимых процедур </w:t>
      </w:r>
      <w:r>
        <w:rPr>
          <w:i/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, процедуры (группа из нескольких команд </w:t>
      </w:r>
      <w:r>
        <w:rPr>
          <w:i/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 и </w:t>
      </w:r>
      <w:r>
        <w:rPr>
          <w:i/>
          <w:sz w:val="28"/>
          <w:szCs w:val="28"/>
          <w:lang w:val="en-US"/>
        </w:rPr>
        <w:t>SQL</w:t>
      </w:r>
      <w:r>
        <w:rPr>
          <w:sz w:val="28"/>
          <w:szCs w:val="28"/>
        </w:rPr>
        <w:t>)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вынесены в отдельный текстовый файл. Работа с этим файлом ведется в табличной форме с готовым интерфейсом, включая формирование и выполнение готовых запросов, команд </w:t>
      </w:r>
      <w:r>
        <w:rPr>
          <w:i/>
          <w:sz w:val="28"/>
          <w:szCs w:val="28"/>
          <w:lang w:val="en-US"/>
        </w:rPr>
        <w:t>SQL</w:t>
      </w:r>
      <w:r>
        <w:rPr>
          <w:sz w:val="28"/>
          <w:szCs w:val="28"/>
        </w:rPr>
        <w:t xml:space="preserve"> и процедур самим пользователем без использования языка программирования.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Во Фреймворке </w:t>
      </w:r>
      <w:r>
        <w:rPr>
          <w:i/>
          <w:sz w:val="28"/>
          <w:szCs w:val="28"/>
          <w:lang w:val="en-US"/>
        </w:rPr>
        <w:t>DBGridChart</w:t>
      </w:r>
      <w:r>
        <w:rPr>
          <w:sz w:val="28"/>
          <w:szCs w:val="28"/>
        </w:rPr>
        <w:t xml:space="preserve">  допускается работа в режиме чтения с электронными  таблицами </w:t>
      </w:r>
      <w:r>
        <w:rPr>
          <w:i/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в приложениях </w:t>
      </w:r>
      <w:r>
        <w:rPr>
          <w:i/>
          <w:sz w:val="28"/>
          <w:szCs w:val="28"/>
        </w:rPr>
        <w:t>Экспресс_обработка.</w:t>
      </w:r>
      <w:r>
        <w:rPr>
          <w:i/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и </w:t>
      </w:r>
      <w:r>
        <w:rPr>
          <w:i/>
          <w:sz w:val="28"/>
          <w:szCs w:val="28"/>
        </w:rPr>
        <w:t>Экспресс_обработка_таблиц_</w:t>
      </w:r>
      <w:r>
        <w:rPr>
          <w:i/>
          <w:sz w:val="28"/>
          <w:szCs w:val="28"/>
          <w:lang w:val="en-US"/>
        </w:rPr>
        <w:t>Excel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en-US"/>
        </w:rPr>
        <w:t>exe</w:t>
      </w:r>
      <w:r>
        <w:rPr>
          <w:sz w:val="28"/>
          <w:szCs w:val="28"/>
        </w:rPr>
        <w:t>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запросов для приложения </w:t>
      </w:r>
      <w:r>
        <w:rPr>
          <w:i/>
          <w:sz w:val="28"/>
          <w:szCs w:val="28"/>
        </w:rPr>
        <w:t>Экспресс_обработка.</w:t>
      </w:r>
      <w:r>
        <w:rPr>
          <w:i/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 указывается строка подключения, аналогичная для </w:t>
      </w:r>
      <w:r>
        <w:rPr>
          <w:i/>
          <w:sz w:val="28"/>
          <w:szCs w:val="28"/>
          <w:lang w:val="en-US"/>
        </w:rPr>
        <w:t>Access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добавлением параметров с описанием особенностей </w:t>
      </w:r>
      <w:r>
        <w:rPr>
          <w:i/>
          <w:sz w:val="28"/>
          <w:szCs w:val="28"/>
          <w:lang w:val="en-US"/>
        </w:rPr>
        <w:t>Excel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различных версий. Текст этой строки формируется автоматически при открытии пользователем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>-файла.</w:t>
      </w:r>
    </w:p>
    <w:p>
      <w:pPr>
        <w:pStyle w:val="Style19"/>
        <w:shd w:fill="FFFFFF" w:val="clear"/>
        <w:spacing w:before="0" w:after="0"/>
        <w:ind w:firstLine="708" w:right="0"/>
        <w:jc w:val="both"/>
        <w:rPr/>
      </w:pPr>
      <w:r>
        <w:rPr>
          <w:sz w:val="28"/>
          <w:szCs w:val="28"/>
        </w:rPr>
        <w:t>Например</w:t>
      </w:r>
      <w:r>
        <w:rPr>
          <w:sz w:val="28"/>
          <w:szCs w:val="28"/>
          <w:lang w:val="en-US"/>
        </w:rPr>
        <w:t>:</w:t>
      </w:r>
    </w:p>
    <w:p>
      <w:pPr>
        <w:pStyle w:val="Style19"/>
        <w:shd w:fill="FFFFFF" w:val="clear"/>
        <w:spacing w:before="0" w:after="0"/>
        <w:rPr>
          <w:rFonts w:ascii="Arial" w:hAnsi="Arial" w:cs="Arial"/>
          <w:lang w:val="en-US"/>
        </w:rPr>
      </w:pPr>
      <w:r>
        <w:rPr>
          <w:rFonts w:cs="Arial" w:ascii="Arial" w:hAnsi="Arial"/>
          <w:lang w:val="en-US"/>
        </w:rPr>
        <w:t>Provider=Microsoft.Jet.OLEDB.4.0; Data Source="C:\Экспресс обработка\Подразделения.xls"; Extended Properties='Excel 8.0;HDR=Yes;IMEX=1'</w:t>
      </w:r>
    </w:p>
    <w:p>
      <w:pPr>
        <w:pStyle w:val="Style19"/>
        <w:shd w:fill="FFFFFF" w:val="clear"/>
        <w:spacing w:before="0" w:after="0"/>
        <w:jc w:val="both"/>
        <w:rPr>
          <w:rFonts w:ascii="Arial" w:hAnsi="Arial" w:cs="Arial"/>
        </w:rPr>
      </w:pPr>
      <w:r>
        <w:rPr>
          <w:sz w:val="28"/>
          <w:szCs w:val="28"/>
        </w:rPr>
        <w:t xml:space="preserve">и текст запроса, например: </w:t>
      </w:r>
      <w:r>
        <w:rPr>
          <w:rFonts w:cs="Arial" w:ascii="Arial" w:hAnsi="Arial"/>
          <w:i/>
          <w:lang w:val="en-US"/>
        </w:rPr>
        <w:t>SELECT</w:t>
      </w:r>
      <w:r>
        <w:rPr>
          <w:rFonts w:cs="Arial" w:ascii="Arial" w:hAnsi="Arial"/>
          <w:i/>
        </w:rPr>
        <w:t xml:space="preserve">  * </w:t>
      </w:r>
      <w:r>
        <w:rPr>
          <w:rFonts w:cs="Arial" w:ascii="Arial" w:hAnsi="Arial"/>
          <w:i/>
          <w:lang w:val="en-US"/>
        </w:rPr>
        <w:t>FROM</w:t>
      </w:r>
      <w:r>
        <w:rPr>
          <w:rFonts w:cs="Arial" w:ascii="Arial" w:hAnsi="Arial"/>
          <w:i/>
        </w:rPr>
        <w:t xml:space="preserve"> [Лист1$]</w:t>
      </w:r>
    </w:p>
    <w:p>
      <w:pPr>
        <w:pStyle w:val="Style19"/>
        <w:shd w:fill="FFFFFF" w:val="clear"/>
        <w:spacing w:before="0" w:after="0"/>
        <w:ind w:firstLine="708" w:right="0"/>
        <w:jc w:val="both"/>
        <w:rPr/>
      </w:pPr>
      <w:r>
        <w:rPr>
          <w:sz w:val="28"/>
          <w:szCs w:val="28"/>
        </w:rPr>
        <w:t xml:space="preserve">Имеется автономный вариант работы пользователя с таблицами </w:t>
      </w:r>
      <w:r>
        <w:rPr>
          <w:i/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 с использованием приложения </w:t>
      </w:r>
      <w:r>
        <w:rPr>
          <w:i/>
          <w:sz w:val="28"/>
          <w:szCs w:val="28"/>
        </w:rPr>
        <w:t>Экспресс_обработка_таблиц_</w:t>
      </w:r>
      <w:r>
        <w:rPr>
          <w:i/>
          <w:sz w:val="28"/>
          <w:szCs w:val="28"/>
          <w:lang w:val="en-US"/>
        </w:rPr>
        <w:t>Excel</w:t>
      </w:r>
      <w:r>
        <w:rPr>
          <w:i/>
          <w:sz w:val="28"/>
          <w:szCs w:val="28"/>
        </w:rPr>
        <w:t>.</w:t>
      </w:r>
      <w:r>
        <w:rPr>
          <w:i/>
          <w:sz w:val="28"/>
          <w:szCs w:val="28"/>
          <w:lang w:val="en-US"/>
        </w:rPr>
        <w:t>exe</w:t>
      </w:r>
      <w:r>
        <w:rPr>
          <w:sz w:val="28"/>
          <w:szCs w:val="28"/>
        </w:rPr>
        <w:t xml:space="preserve">. Пользователь выбирает из окна поиска файлов нужный </w:t>
      </w:r>
      <w:r>
        <w:rPr>
          <w:i/>
          <w:sz w:val="28"/>
          <w:szCs w:val="28"/>
          <w:lang w:val="en-US"/>
        </w:rPr>
        <w:t>Excel</w:t>
      </w:r>
      <w:r>
        <w:rPr>
          <w:sz w:val="28"/>
          <w:szCs w:val="28"/>
        </w:rPr>
        <w:t xml:space="preserve">-файл, выбирает нужный лист из, автоматически сформированного, списка листов в этом файле, выбранный лист загружается в таблицу </w:t>
      </w:r>
      <w:r>
        <w:rPr>
          <w:i/>
          <w:sz w:val="28"/>
          <w:szCs w:val="28"/>
          <w:lang w:val="en-US"/>
        </w:rPr>
        <w:t>DataGridView</w:t>
      </w:r>
      <w:r>
        <w:rPr>
          <w:sz w:val="28"/>
          <w:szCs w:val="28"/>
        </w:rPr>
        <w:t xml:space="preserve">, которая отображается на экране с готовым интерфейсом Фреймворка </w:t>
      </w:r>
      <w:r>
        <w:rPr>
          <w:i/>
          <w:sz w:val="28"/>
          <w:szCs w:val="28"/>
          <w:lang w:val="en-US"/>
        </w:rPr>
        <w:t>DBGridChart</w:t>
      </w:r>
      <w:r>
        <w:rPr>
          <w:sz w:val="28"/>
          <w:szCs w:val="28"/>
        </w:rPr>
        <w:t>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Далее, пользователь формирует различные аналитические таблицы, прогнозы и отображает результаты в графической форме. Это позволяет объединить возможности </w:t>
      </w:r>
      <w:r>
        <w:rPr>
          <w:i/>
          <w:sz w:val="28"/>
          <w:szCs w:val="28"/>
          <w:lang w:val="en-US"/>
        </w:rPr>
        <w:t>Excel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и Фреймворка </w:t>
      </w:r>
      <w:r>
        <w:rPr>
          <w:i/>
          <w:sz w:val="28"/>
          <w:szCs w:val="28"/>
          <w:lang w:val="en-US"/>
        </w:rPr>
        <w:t>DBGridChart</w:t>
      </w:r>
      <w:r>
        <w:rPr>
          <w:sz w:val="28"/>
          <w:szCs w:val="28"/>
          <w:lang w:val="en-US"/>
        </w:rPr>
        <w:t>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Style19"/>
        <w:shd w:fill="FFFFFF" w:val="clear"/>
        <w:spacing w:before="0" w:after="0"/>
        <w:ind w:firstLine="708" w:right="0"/>
        <w:jc w:val="both"/>
        <w:rPr/>
      </w:pPr>
      <w:r>
        <w:rPr>
          <w:sz w:val="28"/>
          <w:szCs w:val="28"/>
        </w:rPr>
        <w:t>Для конечного пользователя нет необходимости изучать документацию из-за наличия всплывающих подсказок, справочной информации расположенной на формах или вызываемой по кнопкам или по гиперссылкам на страницы нужных сайтов.</w:t>
      </w:r>
    </w:p>
    <w:p>
      <w:pPr>
        <w:pStyle w:val="Normal"/>
        <w:ind w:firstLine="708" w:right="0"/>
        <w:rPr>
          <w:sz w:val="28"/>
          <w:szCs w:val="28"/>
          <w:shd w:fill="FFFFFF" w:val="clear"/>
        </w:rPr>
      </w:pPr>
      <w:r>
        <w:rPr>
          <w:sz w:val="28"/>
          <w:szCs w:val="28"/>
          <w:shd w:fill="FFFFFF" w:val="clear"/>
        </w:rPr>
      </w:r>
    </w:p>
    <w:p>
      <w:pPr>
        <w:pStyle w:val="Normal"/>
        <w:ind w:firstLine="708" w:right="0"/>
        <w:rPr/>
      </w:pPr>
      <w:r>
        <w:rPr>
          <w:szCs w:val="28"/>
          <w:shd w:fill="FFFFFF" w:val="clear"/>
        </w:rPr>
        <w:t>Далее, приводится описание  основных возможностей и особенностей Фреймворка.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Результаты выполнения исходной команды </w:t>
      </w:r>
      <w:r>
        <w:rPr>
          <w:i/>
          <w:iCs/>
          <w:color w:val="000000"/>
          <w:szCs w:val="28"/>
          <w:shd w:fill="FFFFFF" w:val="clear"/>
        </w:rPr>
        <w:t>SELECT </w:t>
      </w:r>
      <w:r>
        <w:rPr>
          <w:color w:val="000000"/>
          <w:szCs w:val="28"/>
          <w:shd w:fill="FFFFFF" w:val="clear"/>
        </w:rPr>
        <w:t xml:space="preserve">помещаются адаптером </w:t>
      </w:r>
      <w:r>
        <w:rPr>
          <w:i/>
          <w:color w:val="000000"/>
          <w:szCs w:val="28"/>
          <w:shd w:fill="FFFFFF" w:val="clear"/>
          <w:lang w:val="en-US"/>
        </w:rPr>
        <w:t>C</w:t>
      </w:r>
      <w:r>
        <w:rPr>
          <w:i/>
          <w:color w:val="000000"/>
          <w:szCs w:val="28"/>
          <w:shd w:fill="FFFFFF" w:val="clear"/>
        </w:rPr>
        <w:t>#</w:t>
      </w:r>
      <w:r>
        <w:rPr>
          <w:color w:val="000000"/>
          <w:szCs w:val="28"/>
          <w:shd w:fill="FFFFFF" w:val="clear"/>
        </w:rPr>
        <w:t xml:space="preserve"> </w:t>
      </w:r>
      <w:r>
        <w:rPr>
          <w:i/>
          <w:color w:val="000000"/>
          <w:szCs w:val="28"/>
        </w:rPr>
        <w:t>DataAdapter</w:t>
      </w:r>
      <w:r>
        <w:rPr>
          <w:color w:val="000000"/>
          <w:szCs w:val="28"/>
          <w:shd w:fill="FFFFFF" w:val="clear"/>
        </w:rPr>
        <w:t xml:space="preserve">  в таблицу  </w:t>
      </w:r>
      <w:r>
        <w:rPr>
          <w:i/>
          <w:color w:val="000000"/>
          <w:szCs w:val="28"/>
          <w:shd w:fill="FFFFFF" w:val="clear"/>
          <w:lang w:val="en-US"/>
        </w:rPr>
        <w:t>DataTable</w:t>
      </w:r>
      <w:r>
        <w:rPr>
          <w:i/>
          <w:color w:val="000000"/>
          <w:szCs w:val="28"/>
          <w:shd w:fill="FFFFFF" w:val="clear"/>
        </w:rPr>
        <w:t xml:space="preserve"> </w:t>
      </w:r>
      <w:r>
        <w:rPr>
          <w:color w:val="000000"/>
          <w:szCs w:val="28"/>
          <w:shd w:fill="FFFFFF" w:val="clear"/>
        </w:rPr>
        <w:t xml:space="preserve">и эта таблица указывается в качестве источника данных </w:t>
      </w:r>
      <w:r>
        <w:rPr>
          <w:i/>
          <w:color w:val="000000"/>
          <w:szCs w:val="28"/>
        </w:rPr>
        <w:t>DataSource</w:t>
      </w:r>
      <w:r>
        <w:rPr>
          <w:color w:val="000000"/>
          <w:szCs w:val="28"/>
        </w:rPr>
        <w:t xml:space="preserve"> для таблицы </w:t>
      </w:r>
      <w:r>
        <w:rPr>
          <w:i/>
          <w:iCs/>
          <w:color w:val="000000"/>
          <w:szCs w:val="28"/>
          <w:shd w:fill="FFFFFF" w:val="clear"/>
        </w:rPr>
        <w:t>dataGridView </w:t>
      </w:r>
      <w:r>
        <w:rPr>
          <w:color w:val="000000"/>
          <w:szCs w:val="28"/>
          <w:shd w:fill="FFFFFF" w:val="clear"/>
        </w:rPr>
        <w:t xml:space="preserve"> с которой, далее работает Фреймворк. Это максимально быстрый для </w:t>
      </w:r>
      <w:r>
        <w:rPr>
          <w:i/>
          <w:color w:val="000000"/>
          <w:szCs w:val="28"/>
          <w:shd w:fill="FFFFFF" w:val="clear"/>
          <w:lang w:val="en-US"/>
        </w:rPr>
        <w:t>C</w:t>
      </w:r>
      <w:r>
        <w:rPr>
          <w:i/>
          <w:color w:val="000000"/>
          <w:szCs w:val="28"/>
          <w:shd w:fill="FFFFFF" w:val="clear"/>
        </w:rPr>
        <w:t>#</w:t>
      </w:r>
      <w:r>
        <w:rPr>
          <w:color w:val="000000"/>
          <w:szCs w:val="28"/>
          <w:shd w:fill="FFFFFF" w:val="clear"/>
        </w:rPr>
        <w:t xml:space="preserve"> способ загрузки данных по запросу </w:t>
      </w:r>
      <w:r>
        <w:rPr>
          <w:i/>
          <w:iCs/>
          <w:color w:val="000000"/>
          <w:szCs w:val="28"/>
          <w:shd w:fill="FFFFFF" w:val="clear"/>
        </w:rPr>
        <w:t>SELECT </w:t>
      </w:r>
      <w:r>
        <w:rPr>
          <w:color w:val="000000"/>
          <w:szCs w:val="28"/>
          <w:shd w:fill="FFFFFF" w:val="clear"/>
        </w:rPr>
        <w:t xml:space="preserve"> из базы данных в таблицу </w:t>
      </w:r>
      <w:r>
        <w:rPr>
          <w:i/>
          <w:iCs/>
          <w:color w:val="000000"/>
          <w:szCs w:val="28"/>
          <w:shd w:fill="FFFFFF" w:val="clear"/>
        </w:rPr>
        <w:t xml:space="preserve">dataGridView </w:t>
      </w:r>
      <w:r>
        <w:rPr>
          <w:iCs/>
          <w:color w:val="000000"/>
          <w:szCs w:val="28"/>
          <w:shd w:fill="FFFFFF" w:val="clear"/>
        </w:rPr>
        <w:t xml:space="preserve">(примерно, от 200000 и выше записей в секунду в зависимости от типов компьютера,  </w:t>
      </w:r>
      <w:r>
        <w:rPr>
          <w:i/>
          <w:iCs/>
          <w:color w:val="000000"/>
          <w:szCs w:val="28"/>
          <w:shd w:fill="FFFFFF" w:val="clear"/>
        </w:rPr>
        <w:t>СУБД</w:t>
      </w:r>
      <w:r>
        <w:rPr>
          <w:iCs/>
          <w:color w:val="000000"/>
          <w:szCs w:val="28"/>
          <w:shd w:fill="FFFFFF" w:val="clear"/>
        </w:rPr>
        <w:t xml:space="preserve"> и числа колонок в таблице)</w:t>
      </w:r>
      <w:r>
        <w:rPr>
          <w:color w:val="000000"/>
          <w:szCs w:val="28"/>
          <w:shd w:fill="FFFFFF" w:val="clear"/>
        </w:rPr>
        <w:t xml:space="preserve">. </w:t>
      </w:r>
    </w:p>
    <w:p>
      <w:pPr>
        <w:pStyle w:val="Normal"/>
        <w:ind w:firstLine="708" w:right="0"/>
        <w:rPr/>
      </w:pPr>
      <w:r>
        <w:rPr>
          <w:iCs/>
          <w:color w:val="000000"/>
          <w:szCs w:val="28"/>
          <w:shd w:fill="FFFFFF" w:val="clear"/>
        </w:rPr>
        <w:t xml:space="preserve">Сортировка по нескольким колонкам релизована </w:t>
      </w:r>
      <w:r>
        <w:rPr>
          <w:color w:val="000000"/>
          <w:szCs w:val="28"/>
          <w:shd w:fill="FFFFFF" w:val="clear"/>
        </w:rPr>
        <w:t xml:space="preserve">методом </w:t>
      </w:r>
      <w:r>
        <w:rPr>
          <w:i/>
          <w:color w:val="000000"/>
          <w:szCs w:val="28"/>
          <w:lang w:val="en-US"/>
        </w:rPr>
        <w:t>C</w:t>
      </w:r>
      <w:r>
        <w:rPr>
          <w:i/>
          <w:color w:val="000000"/>
          <w:szCs w:val="28"/>
        </w:rPr>
        <w:t xml:space="preserve"># dataView.Sort </w:t>
      </w:r>
      <w:r>
        <w:rPr>
          <w:color w:val="000000"/>
          <w:szCs w:val="28"/>
        </w:rPr>
        <w:t xml:space="preserve">для таблицы </w:t>
      </w:r>
      <w:r>
        <w:rPr>
          <w:color w:val="000000"/>
          <w:szCs w:val="28"/>
          <w:shd w:fill="FFFFFF" w:val="clear"/>
        </w:rPr>
        <w:t xml:space="preserve">(более 1000000 строк в секунду) </w:t>
      </w:r>
      <w:r>
        <w:rPr>
          <w:color w:val="000000"/>
          <w:szCs w:val="28"/>
        </w:rPr>
        <w:t xml:space="preserve"> и</w:t>
      </w:r>
      <w:r>
        <w:rPr>
          <w:i/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фразой </w:t>
      </w:r>
      <w:r>
        <w:rPr>
          <w:i/>
          <w:color w:val="000000"/>
          <w:szCs w:val="28"/>
          <w:lang w:val="en-US"/>
        </w:rPr>
        <w:t>ORDER</w:t>
      </w:r>
      <w:r>
        <w:rPr>
          <w:i/>
          <w:color w:val="000000"/>
          <w:szCs w:val="28"/>
        </w:rPr>
        <w:t xml:space="preserve"> </w:t>
      </w:r>
      <w:r>
        <w:rPr>
          <w:i/>
          <w:color w:val="000000"/>
          <w:szCs w:val="28"/>
          <w:lang w:val="en-US"/>
        </w:rPr>
        <w:t>BY</w:t>
      </w:r>
      <w:r>
        <w:rPr>
          <w:color w:val="000000"/>
          <w:szCs w:val="28"/>
        </w:rPr>
        <w:t xml:space="preserve"> команды </w:t>
      </w:r>
      <w:r>
        <w:rPr>
          <w:i/>
          <w:color w:val="000000"/>
          <w:szCs w:val="28"/>
          <w:lang w:val="en-US"/>
        </w:rPr>
        <w:t>SELECT</w:t>
      </w:r>
      <w:r>
        <w:rPr>
          <w:i/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для базы данных. Выбор режима сортировки (в таблице или в БД) указывается в окне конструктора макетов. При сортировке записей в базе данных пользователю не нужно знать язык </w:t>
      </w:r>
      <w:r>
        <w:rPr>
          <w:i/>
          <w:color w:val="000000"/>
          <w:szCs w:val="28"/>
          <w:lang w:val="en-US"/>
        </w:rPr>
        <w:t>SQL</w:t>
      </w:r>
      <w:r>
        <w:rPr>
          <w:color w:val="000000"/>
          <w:szCs w:val="28"/>
        </w:rPr>
        <w:t xml:space="preserve"> – он только, как и при сортировке таблицы, указывает мышкой колонки и порядок сортировки, а формирование фразы  </w:t>
      </w:r>
      <w:r>
        <w:rPr>
          <w:i/>
          <w:color w:val="000000"/>
          <w:szCs w:val="28"/>
          <w:lang w:val="en-US"/>
        </w:rPr>
        <w:t>ORDER</w:t>
      </w:r>
      <w:r>
        <w:rPr>
          <w:i/>
          <w:color w:val="000000"/>
          <w:szCs w:val="28"/>
        </w:rPr>
        <w:t xml:space="preserve"> </w:t>
      </w:r>
      <w:r>
        <w:rPr>
          <w:i/>
          <w:color w:val="000000"/>
          <w:szCs w:val="28"/>
          <w:lang w:val="en-US"/>
        </w:rPr>
        <w:t>BY</w:t>
      </w:r>
      <w:r>
        <w:rPr>
          <w:color w:val="000000"/>
          <w:szCs w:val="28"/>
        </w:rPr>
        <w:t xml:space="preserve"> выполняется автоматически.</w:t>
      </w:r>
    </w:p>
    <w:p>
      <w:pPr>
        <w:pStyle w:val="Normal"/>
        <w:ind w:firstLine="708" w:right="0"/>
        <w:rPr/>
      </w:pPr>
      <w:r>
        <w:rPr>
          <w:iCs/>
          <w:color w:val="000000"/>
          <w:szCs w:val="28"/>
          <w:shd w:fill="FFFFFF" w:val="clear"/>
        </w:rPr>
        <w:t>Фильтрация данных является одной из базовых процедур обработки данных и во Фреймворке ей уделено особое внимание.</w:t>
      </w:r>
    </w:p>
    <w:p>
      <w:pPr>
        <w:pStyle w:val="Normal"/>
        <w:ind w:firstLine="708" w:right="0"/>
        <w:rPr>
          <w:color w:val="000000"/>
          <w:szCs w:val="28"/>
        </w:rPr>
      </w:pPr>
      <w:r>
        <w:rPr>
          <w:iCs/>
          <w:color w:val="000000"/>
          <w:szCs w:val="28"/>
          <w:shd w:fill="FFFFFF" w:val="clear"/>
        </w:rPr>
        <w:t xml:space="preserve">Фильтрация релизована </w:t>
      </w:r>
      <w:r>
        <w:rPr>
          <w:color w:val="000000"/>
          <w:szCs w:val="28"/>
          <w:shd w:fill="FFFFFF" w:val="clear"/>
        </w:rPr>
        <w:t xml:space="preserve">методами  </w:t>
      </w:r>
      <w:r>
        <w:rPr>
          <w:i/>
          <w:color w:val="000000"/>
          <w:szCs w:val="28"/>
          <w:lang w:val="en-US"/>
        </w:rPr>
        <w:t>C</w:t>
      </w:r>
      <w:r>
        <w:rPr>
          <w:i/>
          <w:color w:val="000000"/>
          <w:szCs w:val="28"/>
        </w:rPr>
        <w:t># dataView.RowFilter</w:t>
      </w:r>
      <w:r>
        <w:rPr>
          <w:color w:val="000000"/>
          <w:szCs w:val="28"/>
        </w:rPr>
        <w:t xml:space="preserve"> для таблицы и</w:t>
      </w:r>
      <w:r>
        <w:rPr>
          <w:i/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фразой </w:t>
      </w:r>
      <w:r>
        <w:rPr>
          <w:i/>
          <w:color w:val="000000"/>
          <w:szCs w:val="28"/>
          <w:lang w:val="en-US"/>
        </w:rPr>
        <w:t>WHERE</w:t>
      </w:r>
      <w:r>
        <w:rPr>
          <w:color w:val="000000"/>
          <w:szCs w:val="28"/>
        </w:rPr>
        <w:t xml:space="preserve"> команды </w:t>
      </w:r>
      <w:r>
        <w:rPr>
          <w:i/>
          <w:color w:val="000000"/>
          <w:szCs w:val="28"/>
          <w:lang w:val="en-US"/>
        </w:rPr>
        <w:t>SELECT</w:t>
      </w:r>
      <w:r>
        <w:rPr>
          <w:i/>
          <w:color w:val="000000"/>
          <w:szCs w:val="28"/>
        </w:rPr>
        <w:t xml:space="preserve"> </w:t>
      </w:r>
      <w:r>
        <w:rPr>
          <w:color w:val="000000"/>
          <w:szCs w:val="28"/>
        </w:rPr>
        <w:t>для базы данных. Выбор режима фильтрации (для таблицы или БД) указывается в окне конструктора фильтров.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При фильтрации записей в базе данных пользователю не нужно знать язык </w:t>
      </w:r>
      <w:r>
        <w:rPr>
          <w:i/>
          <w:color w:val="000000"/>
          <w:szCs w:val="28"/>
          <w:lang w:val="en-US"/>
        </w:rPr>
        <w:t>SQL</w:t>
      </w:r>
      <w:r>
        <w:rPr>
          <w:color w:val="000000"/>
          <w:szCs w:val="28"/>
        </w:rPr>
        <w:t xml:space="preserve"> – он только задает условие фильтрации, а перевод условия на язык </w:t>
      </w:r>
      <w:r>
        <w:rPr>
          <w:i/>
          <w:color w:val="000000"/>
          <w:szCs w:val="28"/>
          <w:lang w:val="en-US"/>
        </w:rPr>
        <w:t>SQL</w:t>
      </w:r>
      <w:r>
        <w:rPr>
          <w:color w:val="000000"/>
          <w:szCs w:val="28"/>
        </w:rPr>
        <w:t xml:space="preserve"> выполняется автоматически.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>Конструктором фильтров Фреймворка можно сформировать стандартный, оперативный   и оригинальный фильтры.</w:t>
      </w:r>
    </w:p>
    <w:p>
      <w:pPr>
        <w:pStyle w:val="Normal"/>
        <w:ind w:firstLine="708" w:right="0"/>
        <w:rPr>
          <w:color w:val="000000"/>
          <w:szCs w:val="28"/>
        </w:rPr>
      </w:pPr>
      <w:r>
        <w:rPr>
          <w:color w:val="000000"/>
          <w:szCs w:val="28"/>
        </w:rPr>
        <w:t xml:space="preserve">Стандартный фильтр формируется для одной выбранной колонки диалоговыми средствами. Сформированное условие фильтра, по желанию пользователя, можно указать для фильтрации самой таблицы </w:t>
      </w:r>
      <w:r>
        <w:rPr>
          <w:i/>
          <w:color w:val="000000"/>
          <w:szCs w:val="28"/>
        </w:rPr>
        <w:t xml:space="preserve">dataView.RowFilter </w:t>
      </w:r>
      <w:r>
        <w:rPr>
          <w:color w:val="000000"/>
          <w:szCs w:val="28"/>
        </w:rPr>
        <w:t xml:space="preserve">или данных непосредственно в базе данных фразой </w:t>
      </w:r>
      <w:r>
        <w:rPr>
          <w:i/>
          <w:color w:val="000000"/>
          <w:szCs w:val="28"/>
          <w:lang w:val="en-US"/>
        </w:rPr>
        <w:t>WHERE</w:t>
      </w:r>
      <w:r>
        <w:rPr>
          <w:color w:val="000000"/>
          <w:szCs w:val="28"/>
        </w:rPr>
        <w:t xml:space="preserve">, котороя добавляется в текст исходной  команды </w:t>
      </w:r>
      <w:r>
        <w:rPr>
          <w:i/>
          <w:color w:val="000000"/>
          <w:szCs w:val="28"/>
          <w:lang w:val="en-US"/>
        </w:rPr>
        <w:t>SELECT</w:t>
      </w:r>
      <w:r>
        <w:rPr>
          <w:color w:val="000000"/>
          <w:szCs w:val="28"/>
        </w:rPr>
        <w:t xml:space="preserve"> и повторной автоматической загрузки отфильтрованных данных в таблицу. Фильтрация данных в базе данных позволяет уменьшить объем и время загрузки данных в таблицу.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Оперативный фильтр расположен непосредственно в строке интерфейса и состоит из надписи с наименованием операции сравнения, выбранной из стандартного фильтра, и поля с шаблоном поиска. При каждом изменении  (ввода или удаления символа) пользователем этого поля сразу производится фильтрация строк </w:t>
      </w:r>
      <w:r>
        <w:rPr>
          <w:i/>
          <w:color w:val="000000"/>
          <w:szCs w:val="28"/>
        </w:rPr>
        <w:t xml:space="preserve">dataView.RowFilter </w:t>
      </w:r>
      <w:r>
        <w:rPr>
          <w:color w:val="000000"/>
          <w:szCs w:val="28"/>
        </w:rPr>
        <w:t xml:space="preserve">по указанной команде сравнения и текущему значению шаблона без обращения к стандартному фильтру.  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>Например, можно оперативно фильтровать по первым буквам в любой колонке таблицы (значения нетекстовых колонок автоматически переводятся в текстовый формат перед сравнением).</w:t>
      </w:r>
    </w:p>
    <w:p>
      <w:pPr>
        <w:pStyle w:val="Normal"/>
        <w:ind w:firstLine="708" w:right="0"/>
        <w:rPr>
          <w:color w:val="000000"/>
          <w:szCs w:val="28"/>
        </w:rPr>
      </w:pPr>
      <w:r>
        <w:rPr>
          <w:color w:val="000000"/>
          <w:szCs w:val="28"/>
        </w:rPr>
        <w:t xml:space="preserve">Оригинальный фильтр формируется произвольным образом с использованием имен колонок таблицы или полей базы данных и значений полей, различных операций и функций, допускаемых в условии фильтра </w:t>
      </w:r>
      <w:r>
        <w:rPr>
          <w:i/>
          <w:color w:val="000000"/>
          <w:szCs w:val="28"/>
        </w:rPr>
        <w:t xml:space="preserve">RowFilter </w:t>
      </w:r>
      <w:r>
        <w:rPr>
          <w:color w:val="000000"/>
          <w:szCs w:val="28"/>
        </w:rPr>
        <w:t xml:space="preserve">или фразы </w:t>
      </w:r>
      <w:r>
        <w:rPr>
          <w:i/>
          <w:color w:val="000000"/>
          <w:szCs w:val="28"/>
          <w:lang w:val="en-US"/>
        </w:rPr>
        <w:t>WHERE</w:t>
      </w:r>
      <w:r>
        <w:rPr>
          <w:i/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 указанных с их описанием в конструкторе. Фактически, пользователь может сформировать любой сложности фильтр с использованием нескольких колонок  таблиц или полей базы данных при фильтрации записей в базе данных.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Сформированные стандартный и оригинальный фильтры можно применять отдельно или вместе, объединенных логическими операциями </w:t>
      </w:r>
      <w:r>
        <w:rPr>
          <w:i/>
          <w:color w:val="000000"/>
          <w:szCs w:val="28"/>
          <w:lang w:val="en-US"/>
        </w:rPr>
        <w:t>AND</w:t>
      </w:r>
      <w:r>
        <w:rPr>
          <w:color w:val="000000"/>
          <w:szCs w:val="28"/>
        </w:rPr>
        <w:t xml:space="preserve">, </w:t>
      </w:r>
      <w:r>
        <w:rPr>
          <w:i/>
          <w:color w:val="000000"/>
          <w:szCs w:val="28"/>
          <w:lang w:val="en-US"/>
        </w:rPr>
        <w:t>OR</w:t>
      </w:r>
      <w:r>
        <w:rPr>
          <w:color w:val="000000"/>
          <w:szCs w:val="28"/>
        </w:rPr>
        <w:t>.</w:t>
      </w:r>
    </w:p>
    <w:p>
      <w:pPr>
        <w:pStyle w:val="Normal"/>
        <w:ind w:firstLine="708" w:right="0"/>
        <w:rPr>
          <w:color w:val="000000"/>
          <w:szCs w:val="28"/>
        </w:rPr>
      </w:pPr>
      <w:r>
        <w:rPr>
          <w:color w:val="000000"/>
          <w:szCs w:val="28"/>
        </w:rPr>
        <w:t>Тексты с условиями в фильтрах можно сохранить в текстовом файле для повторного использования.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Фильтрация производится быстро – </w:t>
      </w:r>
      <w:r>
        <w:rPr>
          <w:color w:val="000000"/>
          <w:szCs w:val="28"/>
          <w:shd w:fill="FFFFFF" w:val="clear"/>
        </w:rPr>
        <w:t>более 1000000 строк в секунду</w:t>
      </w:r>
      <w:r>
        <w:rPr>
          <w:color w:val="000000"/>
          <w:szCs w:val="28"/>
        </w:rPr>
        <w:t>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Таким образом, во Фреймворке  непосредственно используются стандартные высоко скоростные средства </w:t>
      </w:r>
      <w:r>
        <w:rPr>
          <w:i/>
          <w:color w:val="000000"/>
          <w:szCs w:val="28"/>
          <w:lang w:val="en-US"/>
        </w:rPr>
        <w:t>C</w:t>
      </w:r>
      <w:r>
        <w:rPr>
          <w:i/>
          <w:color w:val="000000"/>
          <w:szCs w:val="28"/>
        </w:rPr>
        <w:t>#</w:t>
      </w:r>
      <w:r>
        <w:rPr>
          <w:color w:val="000000"/>
          <w:szCs w:val="28"/>
        </w:rPr>
        <w:t xml:space="preserve"> и </w:t>
      </w:r>
      <w:r>
        <w:rPr>
          <w:i/>
          <w:color w:val="000000"/>
          <w:szCs w:val="28"/>
          <w:lang w:val="en-US"/>
        </w:rPr>
        <w:t>SQL</w:t>
      </w:r>
      <w:r>
        <w:rPr>
          <w:color w:val="000000"/>
          <w:szCs w:val="28"/>
        </w:rPr>
        <w:t xml:space="preserve"> загрузки данных из базы данных в таблицы (</w:t>
      </w:r>
      <w:r>
        <w:rPr>
          <w:i/>
          <w:color w:val="000000"/>
          <w:szCs w:val="28"/>
        </w:rPr>
        <w:t xml:space="preserve">DataAdapter, </w:t>
      </w:r>
      <w:r>
        <w:rPr>
          <w:i/>
          <w:color w:val="000000"/>
          <w:szCs w:val="28"/>
          <w:lang w:val="en-US"/>
        </w:rPr>
        <w:t>SELECT</w:t>
      </w:r>
      <w:r>
        <w:rPr>
          <w:color w:val="000000"/>
          <w:szCs w:val="28"/>
        </w:rPr>
        <w:t>), сортировки (</w:t>
      </w:r>
      <w:r>
        <w:rPr>
          <w:i/>
          <w:color w:val="000000"/>
          <w:szCs w:val="28"/>
        </w:rPr>
        <w:t xml:space="preserve">dataView.Sort, </w:t>
      </w:r>
      <w:r>
        <w:rPr>
          <w:i/>
          <w:color w:val="000000"/>
          <w:szCs w:val="28"/>
          <w:lang w:val="en-US"/>
        </w:rPr>
        <w:t>ORDER</w:t>
      </w:r>
      <w:r>
        <w:rPr>
          <w:i/>
          <w:color w:val="000000"/>
          <w:szCs w:val="28"/>
        </w:rPr>
        <w:t xml:space="preserve">  </w:t>
      </w:r>
      <w:r>
        <w:rPr>
          <w:i/>
          <w:color w:val="000000"/>
          <w:szCs w:val="28"/>
          <w:lang w:val="en-US"/>
        </w:rPr>
        <w:t>BY</w:t>
      </w:r>
      <w:r>
        <w:rPr>
          <w:color w:val="000000"/>
          <w:szCs w:val="28"/>
        </w:rPr>
        <w:t>) и фильтрации строк в таблице или записей в базе данных (</w:t>
      </w:r>
      <w:r>
        <w:rPr>
          <w:i/>
          <w:color w:val="000000"/>
          <w:szCs w:val="28"/>
        </w:rPr>
        <w:t xml:space="preserve">dataView.RowFilter, </w:t>
      </w:r>
      <w:r>
        <w:rPr>
          <w:i/>
          <w:color w:val="000000"/>
          <w:szCs w:val="28"/>
          <w:lang w:val="en-US"/>
        </w:rPr>
        <w:t>WHERE</w:t>
      </w:r>
      <w:r>
        <w:rPr>
          <w:color w:val="000000"/>
          <w:szCs w:val="28"/>
        </w:rPr>
        <w:t>), что позволяет использовать Фреймворк  при работе с реальными большими базами данных.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Для формирования запросов и команд </w:t>
      </w:r>
      <w:r>
        <w:rPr>
          <w:i/>
          <w:iCs/>
          <w:color w:val="000000"/>
          <w:szCs w:val="28"/>
          <w:shd w:fill="FFFFFF" w:val="clear"/>
        </w:rPr>
        <w:t>SQL </w:t>
      </w:r>
      <w:r>
        <w:rPr>
          <w:color w:val="000000"/>
          <w:szCs w:val="28"/>
          <w:shd w:fill="FFFFFF" w:val="clear"/>
        </w:rPr>
        <w:t xml:space="preserve">разработан специальный визуальный конструктор со справочной системой и с примерами. Информация о таблицах, запросах </w:t>
      </w:r>
      <w:r>
        <w:rPr>
          <w:i/>
          <w:color w:val="000000"/>
          <w:szCs w:val="28"/>
          <w:shd w:fill="FFFFFF" w:val="clear"/>
        </w:rPr>
        <w:t>SELECT</w:t>
      </w:r>
      <w:r>
        <w:rPr>
          <w:color w:val="000000"/>
          <w:szCs w:val="28"/>
          <w:shd w:fill="FFFFFF" w:val="clear"/>
        </w:rPr>
        <w:t xml:space="preserve"> и их полях берется автоматически конструктором из базы данных, указанной в строке подключения к базе данных, и предоставляется пользователю для формирования команд </w:t>
      </w:r>
      <w:r>
        <w:rPr>
          <w:i/>
          <w:iCs/>
          <w:color w:val="000000"/>
          <w:szCs w:val="28"/>
          <w:shd w:fill="FFFFFF" w:val="clear"/>
        </w:rPr>
        <w:t>SELECT </w:t>
      </w:r>
      <w:r>
        <w:rPr>
          <w:color w:val="000000"/>
          <w:szCs w:val="28"/>
          <w:shd w:fill="FFFFFF" w:val="clear"/>
        </w:rPr>
        <w:t>и </w:t>
      </w:r>
      <w:r>
        <w:rPr>
          <w:i/>
          <w:iCs/>
          <w:color w:val="000000"/>
          <w:szCs w:val="28"/>
          <w:shd w:fill="FFFFFF" w:val="clear"/>
        </w:rPr>
        <w:t>SQL</w:t>
      </w:r>
      <w:r>
        <w:rPr>
          <w:color w:val="000000"/>
          <w:szCs w:val="28"/>
          <w:shd w:fill="FFFFFF" w:val="clear"/>
        </w:rPr>
        <w:t>.</w:t>
      </w:r>
    </w:p>
    <w:p>
      <w:pPr>
        <w:pStyle w:val="Normal"/>
        <w:ind w:firstLine="708" w:right="0"/>
        <w:rPr/>
      </w:pPr>
      <w:r>
        <w:rPr>
          <w:color w:val="000000"/>
          <w:szCs w:val="28"/>
        </w:rPr>
        <w:t xml:space="preserve">Наличие конструкторов команд </w:t>
      </w:r>
      <w:r>
        <w:rPr>
          <w:i/>
          <w:color w:val="000000"/>
          <w:szCs w:val="28"/>
          <w:lang w:val="en-US"/>
        </w:rPr>
        <w:t>SQL</w:t>
      </w:r>
      <w:r>
        <w:rPr>
          <w:color w:val="000000"/>
          <w:szCs w:val="28"/>
        </w:rPr>
        <w:t xml:space="preserve"> и фильтров позволяют пользователю в диалоговом режиме мышкой формировать нужные команды и фильтры.</w:t>
      </w:r>
    </w:p>
    <w:p>
      <w:pPr>
        <w:pStyle w:val="Normal"/>
        <w:ind w:firstLine="708" w:right="0"/>
        <w:rPr/>
      </w:pPr>
      <w:r>
        <w:rPr>
          <w:color w:val="000000"/>
          <w:szCs w:val="28"/>
          <w:shd w:fill="FFFFFF" w:val="clear"/>
        </w:rPr>
        <w:t>Практически, программисту для каждой табличной формы нужно задать только текст одной команды </w:t>
      </w:r>
      <w:r>
        <w:rPr>
          <w:i/>
          <w:iCs/>
          <w:color w:val="000000"/>
          <w:szCs w:val="28"/>
          <w:shd w:fill="FFFFFF" w:val="clear"/>
        </w:rPr>
        <w:t>SELECT </w:t>
      </w:r>
      <w:r>
        <w:rPr>
          <w:color w:val="000000"/>
          <w:szCs w:val="28"/>
          <w:shd w:fill="FFFFFF" w:val="clear"/>
        </w:rPr>
        <w:t>для просмотра и корректировки данных в базе данных и команд </w:t>
      </w:r>
      <w:r>
        <w:rPr>
          <w:i/>
          <w:iCs/>
          <w:color w:val="000000"/>
          <w:szCs w:val="28"/>
          <w:shd w:fill="FFFFFF" w:val="clear"/>
        </w:rPr>
        <w:t>SELECT </w:t>
      </w:r>
      <w:r>
        <w:rPr>
          <w:color w:val="000000"/>
          <w:szCs w:val="28"/>
          <w:shd w:fill="FFFFFF" w:val="clear"/>
        </w:rPr>
        <w:t>для подстановки кодов наименований из таблиц-справочников с наименованиями кодов (справочники изделий, предприятий, подразделений, сотрудников, единиц измерений и др.), а все остальное, включая, настраиваемый интерфейс пользователя, реализуется автоматически средствами классов Ф</w:t>
      </w:r>
      <w:r>
        <w:rPr>
          <w:iCs/>
          <w:color w:val="000000"/>
          <w:szCs w:val="28"/>
          <w:shd w:fill="FFFFFF" w:val="clear"/>
        </w:rPr>
        <w:t>реймворка</w:t>
      </w:r>
      <w:r>
        <w:rPr>
          <w:color w:val="000000"/>
          <w:szCs w:val="28"/>
          <w:shd w:fill="FFFFFF" w:val="clear"/>
        </w:rPr>
        <w:t>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Диаграммы полностью формируются самим пользователем нужного типа и содержания.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Корректировка текущей записи выполняется командой </w:t>
      </w:r>
      <w:r>
        <w:rPr>
          <w:i/>
          <w:iCs/>
          <w:color w:val="000000"/>
          <w:szCs w:val="28"/>
          <w:shd w:fill="FFFFFF" w:val="clear"/>
        </w:rPr>
        <w:t>UPDATE </w:t>
      </w:r>
      <w:r>
        <w:rPr>
          <w:color w:val="000000"/>
          <w:szCs w:val="28"/>
          <w:shd w:fill="FFFFFF" w:val="clear"/>
        </w:rPr>
        <w:t xml:space="preserve">немедленно после каждого изменения значения ячейки в таблице </w:t>
      </w:r>
      <w:r>
        <w:rPr>
          <w:i/>
          <w:color w:val="000000"/>
          <w:szCs w:val="28"/>
          <w:shd w:fill="FFFFFF" w:val="clear"/>
        </w:rPr>
        <w:t>DataGridView</w:t>
      </w:r>
      <w:r>
        <w:rPr>
          <w:color w:val="000000"/>
          <w:szCs w:val="28"/>
          <w:shd w:fill="FFFFFF" w:val="clear"/>
        </w:rPr>
        <w:t xml:space="preserve"> при условии задания значений для полей, обязательных для заполнения. 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Добавление записи определяется автоматически (отсутствием записи с введенными значениями ключевых полей) и производится немедленно после окончания ввода записи командой </w:t>
      </w:r>
      <w:r>
        <w:rPr>
          <w:i/>
          <w:iCs/>
          <w:color w:val="000000"/>
          <w:szCs w:val="28"/>
          <w:shd w:fill="FFFFFF" w:val="clear"/>
        </w:rPr>
        <w:t>INSERT</w:t>
      </w:r>
      <w:r>
        <w:rPr>
          <w:color w:val="000000"/>
          <w:szCs w:val="28"/>
          <w:shd w:fill="FFFFFF" w:val="clear"/>
        </w:rPr>
        <w:t>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Сразу после корректировки или добавления записи производится контрольное чтение командой </w:t>
      </w:r>
      <w:r>
        <w:rPr>
          <w:i/>
          <w:color w:val="000000"/>
          <w:szCs w:val="28"/>
          <w:shd w:fill="FFFFFF" w:val="clear"/>
        </w:rPr>
        <w:t>SELECT</w:t>
      </w:r>
      <w:r>
        <w:rPr>
          <w:color w:val="000000"/>
          <w:szCs w:val="28"/>
          <w:shd w:fill="FFFFFF" w:val="clear"/>
        </w:rPr>
        <w:t xml:space="preserve"> и отображение на экране обновленных данных для подтверждения корректировки или добавления и проверки пользователем правильности внесенных изменений.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Удаление, выделенных мышкой, записей выполняется командой </w:t>
      </w:r>
      <w:r>
        <w:rPr>
          <w:i/>
          <w:iCs/>
          <w:color w:val="000000"/>
          <w:szCs w:val="28"/>
          <w:shd w:fill="FFFFFF" w:val="clear"/>
        </w:rPr>
        <w:t>DELETE</w:t>
      </w:r>
      <w:r>
        <w:rPr>
          <w:color w:val="000000"/>
          <w:szCs w:val="28"/>
          <w:shd w:fill="FFFFFF" w:val="clear"/>
        </w:rPr>
        <w:t>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Сообщения об ошибках, обнаруженных фреймворком или </w:t>
      </w:r>
      <w:r>
        <w:rPr>
          <w:i/>
          <w:iCs/>
          <w:color w:val="000000"/>
          <w:szCs w:val="28"/>
          <w:shd w:fill="FFFFFF" w:val="clear"/>
        </w:rPr>
        <w:t>СУБД </w:t>
      </w:r>
      <w:r>
        <w:rPr>
          <w:color w:val="000000"/>
          <w:szCs w:val="28"/>
          <w:shd w:fill="FFFFFF" w:val="clear"/>
        </w:rPr>
        <w:t>немедленно выводятся на экран в окне сообщений. Ошибки могут быть исправлены пользователем немедленно.</w:t>
      </w:r>
      <w:r>
        <w:rPr>
          <w:color w:val="000000"/>
          <w:szCs w:val="28"/>
        </w:rPr>
        <w:br/>
      </w:r>
      <w:r>
        <w:rPr>
          <w:color w:val="000000"/>
          <w:szCs w:val="28"/>
          <w:shd w:fill="FFFFFF" w:val="clear"/>
        </w:rPr>
        <w:t>Создается иллюзия постоянного соединения с базой данных.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Нужно отметить, что при большом числе строк  в запросе </w:t>
      </w:r>
      <w:r>
        <w:rPr>
          <w:szCs w:val="28"/>
          <w:shd w:fill="FFFFFF" w:val="clear"/>
        </w:rPr>
        <w:t>рекомендуется в запросе</w:t>
      </w:r>
      <w:r>
        <w:rPr>
          <w:i/>
          <w:szCs w:val="28"/>
          <w:shd w:fill="FFFFFF" w:val="clear"/>
        </w:rPr>
        <w:t xml:space="preserve"> </w:t>
      </w:r>
      <w:r>
        <w:rPr>
          <w:i/>
          <w:szCs w:val="28"/>
          <w:shd w:fill="FFFFFF" w:val="clear"/>
          <w:lang w:val="en-US"/>
        </w:rPr>
        <w:t>SELECT</w:t>
      </w:r>
      <w:r>
        <w:rPr>
          <w:i/>
          <w:szCs w:val="28"/>
          <w:shd w:fill="FFFFFF" w:val="clear"/>
        </w:rPr>
        <w:t xml:space="preserve"> </w:t>
      </w:r>
      <w:r>
        <w:rPr>
          <w:szCs w:val="28"/>
          <w:shd w:fill="FFFFFF" w:val="clear"/>
        </w:rPr>
        <w:t>использовать</w:t>
      </w:r>
      <w:r>
        <w:rPr>
          <w:i/>
          <w:szCs w:val="28"/>
          <w:shd w:fill="FFFFFF" w:val="clear"/>
        </w:rPr>
        <w:t xml:space="preserve"> </w:t>
      </w:r>
      <w:r>
        <w:rPr>
          <w:szCs w:val="28"/>
          <w:shd w:fill="FFFFFF" w:val="clear"/>
        </w:rPr>
        <w:t xml:space="preserve">фразы </w:t>
      </w:r>
      <w:r>
        <w:rPr>
          <w:i/>
          <w:szCs w:val="28"/>
          <w:shd w:fill="FFFFFF" w:val="clear"/>
          <w:lang w:val="en-US"/>
        </w:rPr>
        <w:t>WHERE</w:t>
      </w:r>
      <w:r>
        <w:rPr>
          <w:szCs w:val="28"/>
          <w:shd w:fill="FFFFFF" w:val="clear"/>
        </w:rPr>
        <w:t xml:space="preserve"> и/или </w:t>
      </w:r>
      <w:r>
        <w:rPr>
          <w:i/>
          <w:szCs w:val="28"/>
          <w:shd w:fill="FFFFFF" w:val="clear"/>
          <w:lang w:val="en-US"/>
        </w:rPr>
        <w:t>GROUP</w:t>
      </w:r>
      <w:r>
        <w:rPr>
          <w:i/>
          <w:szCs w:val="28"/>
          <w:shd w:fill="FFFFFF" w:val="clear"/>
        </w:rPr>
        <w:t xml:space="preserve"> </w:t>
      </w:r>
      <w:r>
        <w:rPr>
          <w:i/>
          <w:szCs w:val="28"/>
          <w:shd w:fill="FFFFFF" w:val="clear"/>
          <w:lang w:val="en-US"/>
        </w:rPr>
        <w:t>BY</w:t>
      </w:r>
      <w:r>
        <w:rPr>
          <w:szCs w:val="28"/>
          <w:shd w:fill="FFFFFF" w:val="clear"/>
        </w:rPr>
        <w:t xml:space="preserve"> для фильтрации (включая диапазон порядковых номеров загружаемых записей) и/или группировки строк, что существенно уменьшает объем выводимой информации для пользователя и сокращается время работы.</w:t>
      </w:r>
    </w:p>
    <w:p>
      <w:pPr>
        <w:pStyle w:val="Normal"/>
        <w:ind w:firstLine="708" w:right="0"/>
        <w:rPr>
          <w:b/>
          <w:bCs/>
          <w:color w:val="000000"/>
          <w:szCs w:val="28"/>
          <w:shd w:fill="FFFFFF" w:val="clear"/>
        </w:rPr>
      </w:pPr>
      <w:r>
        <w:rPr>
          <w:b/>
          <w:bCs/>
          <w:i/>
          <w:color w:val="000000"/>
          <w:szCs w:val="28"/>
          <w:shd w:fill="FFFFFF" w:val="clear"/>
        </w:rPr>
        <w:t>Основные возможности Фреймворка.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Копирование, сортировка по нескольким колонкам, закрепление и скрытие колонок на экране, изменение ширины и</w:t>
      </w:r>
      <w:r>
        <w:rPr>
          <w:color w:val="000000"/>
          <w:szCs w:val="28"/>
        </w:rPr>
        <w:br/>
      </w:r>
      <w:r>
        <w:rPr>
          <w:color w:val="000000"/>
          <w:szCs w:val="28"/>
          <w:shd w:fill="FFFFFF" w:val="clear"/>
        </w:rPr>
        <w:t>местоположения колонок, развертывание таблицы, с переносом кнопок в начало экрана, на весь экран и обратное свертывание.</w:t>
      </w:r>
      <w:r>
        <w:rPr>
          <w:color w:val="000000"/>
          <w:szCs w:val="28"/>
        </w:rPr>
        <w:br/>
      </w:r>
      <w:r>
        <w:rPr>
          <w:color w:val="000000"/>
          <w:szCs w:val="28"/>
          <w:shd w:fill="FFFFFF" w:val="clear"/>
        </w:rPr>
        <w:t>Подстановка значений кодов из справочников с наименованиями кодов (аналог подстановки в </w:t>
      </w:r>
      <w:r>
        <w:rPr>
          <w:i/>
          <w:iCs/>
          <w:color w:val="000000"/>
          <w:szCs w:val="28"/>
          <w:shd w:fill="FFFFFF" w:val="clear"/>
        </w:rPr>
        <w:t>Access</w:t>
      </w:r>
      <w:r>
        <w:rPr>
          <w:color w:val="000000"/>
          <w:szCs w:val="28"/>
          <w:shd w:fill="FFFFFF" w:val="clear"/>
        </w:rPr>
        <w:t>).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Допускается работа с изображениями (содержанием графических файлов) в полях БД: загрузка в поля БД изображений из графических файлов, удаление изображений из полей,  экспорт изображений из полей в отдельные графические файлы. Изображение выводится из текущей ячейки на весь экран правой кнопкой мышки.  В этом варианте графические файлы можно удалить, но объем базы данных существенно увеличивается за счет хранения содержания файлов. 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Во втором варианте (связанных файлов) в БД можно сохранять вместо содержания только полные наименования файлов любых типов (не только графических) и открывать их из текущей ячейки таблицы правой кнопкой мышки. Это позволяет сократить объем БД и открывать любые файлы, а не только графические, например, аудио-, видео-, </w:t>
      </w:r>
      <w:r>
        <w:rPr>
          <w:i/>
          <w:color w:val="000000"/>
          <w:szCs w:val="28"/>
          <w:shd w:fill="FFFFFF" w:val="clear"/>
          <w:lang w:val="en-US"/>
        </w:rPr>
        <w:t>Doc</w:t>
      </w:r>
      <w:r>
        <w:rPr>
          <w:i/>
          <w:color w:val="000000"/>
          <w:szCs w:val="28"/>
          <w:shd w:fill="FFFFFF" w:val="clear"/>
        </w:rPr>
        <w:t>-</w:t>
      </w:r>
      <w:r>
        <w:rPr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PDF</w:t>
      </w:r>
      <w:r>
        <w:rPr>
          <w:i/>
          <w:color w:val="000000"/>
          <w:szCs w:val="28"/>
          <w:shd w:fill="FFFFFF" w:val="clear"/>
        </w:rPr>
        <w:t>-</w:t>
      </w:r>
      <w:r>
        <w:rPr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Excel</w:t>
      </w:r>
      <w:r>
        <w:rPr>
          <w:i/>
          <w:color w:val="000000"/>
          <w:szCs w:val="28"/>
          <w:shd w:fill="FFFFFF" w:val="clear"/>
        </w:rPr>
        <w:t>-</w:t>
      </w:r>
      <w:r>
        <w:rPr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EXE</w:t>
      </w:r>
      <w:r>
        <w:rPr>
          <w:i/>
          <w:color w:val="000000"/>
          <w:szCs w:val="28"/>
          <w:shd w:fill="FFFFFF" w:val="clear"/>
        </w:rPr>
        <w:t>-</w:t>
      </w:r>
      <w:r>
        <w:rPr>
          <w:color w:val="000000"/>
          <w:szCs w:val="28"/>
          <w:shd w:fill="FFFFFF" w:val="clear"/>
        </w:rPr>
        <w:t>файлы. Такие файлы можно разместить в отдельные папки на сервере и не менять их расположение (диск и систему папок – полный путь к файлам)  после загрузки в БД их полных наименований. Но если изменения необходимы, то для этого предусмотрены программные средства замены в пакетном режиме текущего местоположения нужных связанных файлов на новое местоположение.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При выводе таблицы с большим числом колонок пользователь может развернуть таблицу в новую ленточную таблицу.</w:t>
      </w:r>
      <w:r>
        <w:rPr>
          <w:color w:val="000000"/>
          <w:szCs w:val="28"/>
        </w:rPr>
        <w:br/>
      </w:r>
      <w:r>
        <w:rPr>
          <w:color w:val="000000"/>
          <w:szCs w:val="28"/>
          <w:shd w:fill="FFFFFF" w:val="clear"/>
        </w:rPr>
        <w:t>Одна полоса может содержать до пяти ячеек. Это позволяет отказаться от необходимости разработки программ формирования разнообразных простых не табличных форм с большим числом колонок.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Визуальное формирование непосредственно пользователем из исходной таблицы, с фильтрацией строк и колонок, различных расчетных,  аналитических колонок, итоговых таблиц, итоговых ступенчатых таблиц-отчетов, итоговых перекрестных таблиц, таблиц с прогнозами (экстраполяцией),  аппроксимацией и диаграмм разных типов. 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Изображения графиков и диаграмм можно сохранить в отдельных графических файлах нужного типа (</w:t>
      </w:r>
      <w:r>
        <w:rPr>
          <w:i/>
          <w:color w:val="000000"/>
          <w:szCs w:val="28"/>
          <w:shd w:fill="FFFFFF" w:val="clear"/>
        </w:rPr>
        <w:t xml:space="preserve">Jpeg, </w:t>
      </w:r>
      <w:r>
        <w:rPr>
          <w:i/>
          <w:color w:val="000000"/>
          <w:szCs w:val="28"/>
          <w:shd w:fill="FFFFFF" w:val="clear"/>
          <w:lang w:val="en-US"/>
        </w:rPr>
        <w:t>Png</w:t>
      </w:r>
      <w:r>
        <w:rPr>
          <w:i/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Bmp</w:t>
      </w:r>
      <w:r>
        <w:rPr>
          <w:i/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Gif</w:t>
      </w:r>
      <w:r>
        <w:rPr>
          <w:i/>
          <w:color w:val="000000"/>
          <w:szCs w:val="28"/>
          <w:shd w:fill="FFFFFF" w:val="clear"/>
        </w:rPr>
        <w:t xml:space="preserve">, </w:t>
      </w:r>
      <w:r>
        <w:rPr>
          <w:i/>
          <w:color w:val="000000"/>
          <w:szCs w:val="28"/>
          <w:shd w:fill="FFFFFF" w:val="clear"/>
          <w:lang w:val="en-US"/>
        </w:rPr>
        <w:t>Tiff</w:t>
      </w:r>
      <w:r>
        <w:rPr>
          <w:color w:val="000000"/>
          <w:szCs w:val="28"/>
          <w:shd w:fill="FFFFFF" w:val="clear"/>
        </w:rPr>
        <w:t>).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Визуальное формирование запросов, команд </w:t>
      </w:r>
      <w:r>
        <w:rPr>
          <w:i/>
          <w:iCs/>
          <w:color w:val="000000"/>
          <w:szCs w:val="28"/>
          <w:shd w:fill="FFFFFF" w:val="clear"/>
        </w:rPr>
        <w:t xml:space="preserve">SQL </w:t>
      </w:r>
      <w:r>
        <w:rPr>
          <w:iCs/>
          <w:color w:val="000000"/>
          <w:szCs w:val="28"/>
          <w:shd w:fill="FFFFFF" w:val="clear"/>
        </w:rPr>
        <w:t>с синтаксическим контролем, просмотр любых таблиц и запросов в БД,</w:t>
      </w:r>
      <w:r>
        <w:rPr>
          <w:i/>
          <w:iCs/>
          <w:color w:val="000000"/>
          <w:szCs w:val="28"/>
          <w:shd w:fill="FFFFFF" w:val="clear"/>
        </w:rPr>
        <w:t> </w:t>
      </w:r>
      <w:r>
        <w:rPr>
          <w:color w:val="000000"/>
          <w:szCs w:val="28"/>
          <w:shd w:fill="FFFFFF" w:val="clear"/>
        </w:rPr>
        <w:t xml:space="preserve"> специально разработанным, конструктором.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Выполнение любых команд </w:t>
      </w:r>
      <w:r>
        <w:rPr>
          <w:i/>
          <w:color w:val="000000"/>
          <w:szCs w:val="28"/>
          <w:shd w:fill="FFFFFF" w:val="clear"/>
          <w:lang w:val="en-US"/>
        </w:rPr>
        <w:t>SQL</w:t>
      </w:r>
      <w:r>
        <w:rPr>
          <w:color w:val="000000"/>
          <w:szCs w:val="28"/>
          <w:shd w:fill="FFFFFF" w:val="clear"/>
        </w:rPr>
        <w:t xml:space="preserve">, включая команду </w:t>
      </w:r>
      <w:r>
        <w:rPr>
          <w:i/>
          <w:color w:val="000000"/>
          <w:szCs w:val="28"/>
          <w:shd w:fill="FFFFFF" w:val="clear"/>
          <w:lang w:val="en-US"/>
        </w:rPr>
        <w:t>EXE</w:t>
      </w:r>
      <w:r>
        <w:rPr>
          <w:i/>
          <w:color w:val="000000"/>
          <w:szCs w:val="28"/>
          <w:shd w:fill="FFFFFF" w:val="clear"/>
        </w:rPr>
        <w:t>С</w:t>
      </w:r>
      <w:r>
        <w:rPr>
          <w:color w:val="000000"/>
          <w:szCs w:val="28"/>
          <w:shd w:fill="FFFFFF" w:val="clear"/>
        </w:rPr>
        <w:t xml:space="preserve"> для выполнения хранимых процедур. 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Экспорт, импорт и распечатка таблиц и изображений.</w:t>
      </w:r>
    </w:p>
    <w:p>
      <w:pPr>
        <w:pStyle w:val="Normal"/>
        <w:ind w:firstLine="708" w:right="0"/>
        <w:rPr/>
      </w:pPr>
      <w:r>
        <w:rPr>
          <w:szCs w:val="28"/>
          <w:shd w:fill="FFFFFF" w:val="clear"/>
        </w:rPr>
        <w:t xml:space="preserve">Состав кнопок и полей интерфейса, включая иконки на кнопках и тексты подсказок, задаются в классе </w:t>
      </w:r>
      <w:r>
        <w:rPr>
          <w:i/>
          <w:szCs w:val="28"/>
          <w:shd w:fill="FFFFFF" w:val="clear"/>
        </w:rPr>
        <w:t>Hablon</w:t>
      </w:r>
      <w:r>
        <w:rPr>
          <w:szCs w:val="28"/>
          <w:shd w:fill="FFFFFF" w:val="clear"/>
        </w:rPr>
        <w:t xml:space="preserve"> и могут изменены программистом или самим пользователем при выполнении приложения (состав элементов интерфейса)</w:t>
      </w:r>
      <w:r>
        <w:rPr>
          <w:color w:val="000000"/>
          <w:szCs w:val="28"/>
          <w:shd w:fill="FFFFFF" w:val="clear"/>
        </w:rPr>
        <w:t>.</w:t>
      </w:r>
    </w:p>
    <w:p>
      <w:pPr>
        <w:pStyle w:val="Normal"/>
        <w:ind w:firstLine="708" w:right="0"/>
        <w:rPr>
          <w:b/>
          <w:bCs/>
          <w:color w:val="000000"/>
          <w:szCs w:val="28"/>
          <w:shd w:fill="FFFFFF" w:val="clear"/>
        </w:rPr>
      </w:pPr>
      <w:r>
        <w:rPr>
          <w:b/>
          <w:bCs/>
          <w:i/>
          <w:iCs/>
          <w:color w:val="000000"/>
          <w:szCs w:val="28"/>
          <w:shd w:fill="FFFFFF" w:val="clear"/>
        </w:rPr>
        <w:t>OLAP</w:t>
      </w:r>
      <w:r>
        <w:rPr>
          <w:b/>
          <w:bCs/>
          <w:color w:val="000000"/>
          <w:szCs w:val="28"/>
          <w:shd w:fill="FFFFFF" w:val="clear"/>
        </w:rPr>
        <w:t>-приложение </w:t>
      </w:r>
      <w:r>
        <w:rPr>
          <w:b/>
          <w:bCs/>
          <w:i/>
          <w:iCs/>
          <w:color w:val="000000"/>
          <w:szCs w:val="28"/>
          <w:shd w:fill="FFFFFF" w:val="clear"/>
        </w:rPr>
        <w:t>Экспресс_обработка.exe</w:t>
      </w:r>
      <w:r>
        <w:rPr>
          <w:b/>
          <w:bCs/>
          <w:color w:val="000000"/>
          <w:szCs w:val="28"/>
          <w:shd w:fill="FFFFFF" w:val="clear"/>
        </w:rPr>
        <w:t> позволяет: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вынести описания запросов из исходных текстов программ в отдельный текстовый файл, что исключает необходимость в разработке оригинальных программ (с обработкой кнопок, событий и др.);</w:t>
      </w:r>
      <w:r>
        <w:rPr>
          <w:color w:val="000000"/>
          <w:szCs w:val="28"/>
        </w:rPr>
        <w:br/>
      </w:r>
      <w:r>
        <w:rPr>
          <w:color w:val="000000"/>
          <w:szCs w:val="28"/>
          <w:shd w:fill="FFFFFF" w:val="clear"/>
        </w:rPr>
        <w:t>запросы и команды </w:t>
      </w:r>
      <w:r>
        <w:rPr>
          <w:i/>
          <w:iCs/>
          <w:color w:val="000000"/>
          <w:szCs w:val="28"/>
          <w:shd w:fill="FFFFFF" w:val="clear"/>
        </w:rPr>
        <w:t>SQL </w:t>
      </w:r>
      <w:r>
        <w:rPr>
          <w:color w:val="000000"/>
          <w:szCs w:val="28"/>
          <w:shd w:fill="FFFFFF" w:val="clear"/>
        </w:rPr>
        <w:t xml:space="preserve">можно объединять в процедуры и при их запуске автоматически выполняются все запросы, команды </w:t>
      </w:r>
      <w:r>
        <w:rPr>
          <w:i/>
          <w:color w:val="000000"/>
          <w:szCs w:val="28"/>
          <w:shd w:fill="FFFFFF" w:val="clear"/>
        </w:rPr>
        <w:t>SQL</w:t>
      </w:r>
      <w:r>
        <w:rPr>
          <w:color w:val="000000"/>
          <w:szCs w:val="28"/>
          <w:shd w:fill="FFFFFF" w:val="clear"/>
        </w:rPr>
        <w:t xml:space="preserve"> и внутренние процедуры, которые указаны в процедуре;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формировать новые или изменять существующие запросы </w:t>
      </w:r>
      <w:r>
        <w:rPr>
          <w:i/>
          <w:iCs/>
          <w:color w:val="000000"/>
          <w:szCs w:val="28"/>
          <w:shd w:fill="FFFFFF" w:val="clear"/>
        </w:rPr>
        <w:t>Select</w:t>
      </w:r>
      <w:r>
        <w:rPr>
          <w:color w:val="000000"/>
          <w:szCs w:val="28"/>
          <w:shd w:fill="FFFFFF" w:val="clear"/>
        </w:rPr>
        <w:t>, команды </w:t>
      </w:r>
      <w:r>
        <w:rPr>
          <w:i/>
          <w:iCs/>
          <w:color w:val="000000"/>
          <w:szCs w:val="28"/>
          <w:shd w:fill="FFFFFF" w:val="clear"/>
        </w:rPr>
        <w:t>SQL </w:t>
      </w:r>
      <w:r>
        <w:rPr>
          <w:color w:val="000000"/>
          <w:szCs w:val="28"/>
          <w:shd w:fill="FFFFFF" w:val="clear"/>
        </w:rPr>
        <w:t>и процедуры, формировать дополнительные расчетные колонки самим пользователем конструктором запросов и сохранять их в текстовом файле запросов для дальнейшего использования;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в сложных случаях, когда одним запросом </w:t>
      </w:r>
      <w:r>
        <w:rPr>
          <w:i/>
          <w:color w:val="000000"/>
          <w:szCs w:val="28"/>
          <w:shd w:fill="FFFFFF" w:val="clear"/>
          <w:lang w:val="en-US"/>
        </w:rPr>
        <w:t>Select</w:t>
      </w:r>
      <w:r>
        <w:rPr>
          <w:color w:val="000000"/>
          <w:szCs w:val="28"/>
          <w:shd w:fill="FFFFFF" w:val="clear"/>
        </w:rPr>
        <w:t xml:space="preserve"> нельзя реализовать потребности  аналитика данных, можно использовать процедуру из нескольких взаимосвязанных запросов и команд </w:t>
      </w:r>
      <w:r>
        <w:rPr>
          <w:i/>
          <w:color w:val="000000"/>
          <w:szCs w:val="28"/>
          <w:shd w:fill="FFFFFF" w:val="clear"/>
          <w:lang w:val="en-US"/>
        </w:rPr>
        <w:t>SQL</w:t>
      </w:r>
      <w:r>
        <w:rPr>
          <w:color w:val="000000"/>
          <w:szCs w:val="28"/>
          <w:shd w:fill="FFFFFF" w:val="clear"/>
        </w:rPr>
        <w:t xml:space="preserve"> (для создания и удаления временных таблиц в базе данных, выполнения существующих запросов и процедур и др.);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оперативно корректировать пользователям базы данных с различными </w:t>
      </w:r>
      <w:r>
        <w:rPr>
          <w:i/>
          <w:iCs/>
          <w:color w:val="000000"/>
          <w:szCs w:val="28"/>
          <w:shd w:fill="FFFFFF" w:val="clear"/>
        </w:rPr>
        <w:t>СУБД </w:t>
      </w:r>
      <w:r>
        <w:rPr>
          <w:color w:val="000000"/>
          <w:szCs w:val="28"/>
          <w:shd w:fill="FFFFFF" w:val="clear"/>
        </w:rPr>
        <w:t>и формировать аналитические таблицы, таблицы с прогнозом (экстраполяцией),  аппроксимацией, диаграммы и графики без программирования;</w:t>
      </w:r>
    </w:p>
    <w:p>
      <w:pPr>
        <w:pStyle w:val="Normal"/>
        <w:ind w:firstLine="708" w:right="0"/>
        <w:rPr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 xml:space="preserve">предусмотрены средства администрирования и защиты от несанкционированного использования баз данных путем указания логинов, паролей и доступных для пользователей баз данных и их таблиц и запросов при регистрации пользователей и скрытия строк подключения к базам данных для всех пользователей (в таблице запросов указываются не строки подключения, а имена баз данных, указанные администратором баз данных). 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sz w:val="28"/>
          <w:szCs w:val="28"/>
        </w:rPr>
      </w:pPr>
      <w:r>
        <w:rPr>
          <w:sz w:val="28"/>
          <w:szCs w:val="28"/>
        </w:rPr>
        <w:t>Фреймворк можно использовать п</w:t>
      </w:r>
      <w:r>
        <w:rPr>
          <w:color w:val="171717"/>
          <w:sz w:val="28"/>
          <w:szCs w:val="28"/>
        </w:rPr>
        <w:t xml:space="preserve">ри разработке программ на </w:t>
      </w:r>
      <w:r>
        <w:rPr>
          <w:i/>
          <w:color w:val="171717"/>
          <w:sz w:val="28"/>
          <w:szCs w:val="28"/>
          <w:lang w:val="en-US"/>
        </w:rPr>
        <w:t>C</w:t>
      </w:r>
      <w:r>
        <w:rPr>
          <w:i/>
          <w:color w:val="171717"/>
          <w:sz w:val="28"/>
          <w:szCs w:val="28"/>
        </w:rPr>
        <w:t>++</w:t>
      </w:r>
      <w:r>
        <w:rPr>
          <w:color w:val="171717"/>
          <w:sz w:val="28"/>
          <w:szCs w:val="28"/>
        </w:rPr>
        <w:t xml:space="preserve">, </w:t>
      </w:r>
      <w:r>
        <w:rPr>
          <w:i/>
          <w:color w:val="171717"/>
          <w:sz w:val="28"/>
          <w:szCs w:val="28"/>
          <w:lang w:val="en-US"/>
        </w:rPr>
        <w:t>F</w:t>
      </w:r>
      <w:r>
        <w:rPr>
          <w:i/>
          <w:color w:val="171717"/>
          <w:sz w:val="28"/>
          <w:szCs w:val="28"/>
        </w:rPr>
        <w:t>#</w:t>
      </w:r>
      <w:r>
        <w:rPr>
          <w:color w:val="171717"/>
          <w:sz w:val="28"/>
          <w:szCs w:val="28"/>
        </w:rPr>
        <w:t xml:space="preserve">, </w:t>
      </w:r>
      <w:r>
        <w:rPr>
          <w:i/>
          <w:color w:val="171717"/>
          <w:sz w:val="28"/>
          <w:szCs w:val="28"/>
          <w:lang w:val="en-US"/>
        </w:rPr>
        <w:t>Visual</w:t>
      </w:r>
      <w:r>
        <w:rPr>
          <w:i/>
          <w:color w:val="171717"/>
          <w:sz w:val="28"/>
          <w:szCs w:val="28"/>
        </w:rPr>
        <w:t xml:space="preserve"> </w:t>
      </w:r>
      <w:r>
        <w:rPr>
          <w:i/>
          <w:color w:val="171717"/>
          <w:sz w:val="28"/>
          <w:szCs w:val="28"/>
          <w:lang w:val="en-US"/>
        </w:rPr>
        <w:t>Basic</w:t>
      </w:r>
      <w:r>
        <w:rPr>
          <w:i/>
          <w:color w:val="171717"/>
          <w:sz w:val="28"/>
          <w:szCs w:val="28"/>
        </w:rPr>
        <w:t xml:space="preserve">, </w:t>
      </w:r>
      <w:r>
        <w:rPr>
          <w:i/>
          <w:color w:val="171717"/>
          <w:sz w:val="28"/>
          <w:szCs w:val="28"/>
          <w:lang w:val="en-US"/>
        </w:rPr>
        <w:t>Python</w:t>
      </w:r>
      <w:r>
        <w:rPr>
          <w:i/>
          <w:color w:val="171717"/>
          <w:sz w:val="28"/>
          <w:szCs w:val="28"/>
        </w:rPr>
        <w:t xml:space="preserve">, </w:t>
      </w:r>
      <w:r>
        <w:rPr>
          <w:i/>
          <w:color w:val="171717"/>
          <w:sz w:val="28"/>
          <w:szCs w:val="28"/>
          <w:lang w:val="en-US"/>
        </w:rPr>
        <w:t>Java</w:t>
      </w:r>
      <w:r>
        <w:rPr>
          <w:i/>
          <w:color w:val="171717"/>
          <w:sz w:val="28"/>
          <w:szCs w:val="28"/>
        </w:rPr>
        <w:t xml:space="preserve"> </w:t>
      </w:r>
      <w:r>
        <w:rPr>
          <w:color w:val="171717"/>
          <w:sz w:val="28"/>
          <w:szCs w:val="28"/>
        </w:rPr>
        <w:t xml:space="preserve">и на других языках программирования, используя готовое приложение </w:t>
      </w:r>
      <w:r>
        <w:rPr>
          <w:i/>
          <w:color w:val="171717"/>
          <w:sz w:val="28"/>
          <w:szCs w:val="28"/>
        </w:rPr>
        <w:t>Экспресс_обработка_таблицы.</w:t>
      </w:r>
      <w:r>
        <w:rPr>
          <w:i/>
          <w:color w:val="171717"/>
          <w:sz w:val="28"/>
          <w:szCs w:val="28"/>
          <w:lang w:val="en-US"/>
        </w:rPr>
        <w:t>exe</w:t>
      </w:r>
      <w:r>
        <w:rPr>
          <w:color w:val="171717"/>
          <w:sz w:val="28"/>
          <w:szCs w:val="28"/>
        </w:rPr>
        <w:t>, выполняемое из командой строки,</w:t>
      </w:r>
      <w:r>
        <w:rPr>
          <w:i/>
          <w:color w:val="171717"/>
          <w:sz w:val="28"/>
          <w:szCs w:val="28"/>
        </w:rPr>
        <w:t xml:space="preserve"> </w:t>
      </w:r>
      <w:r>
        <w:rPr>
          <w:color w:val="171717"/>
          <w:sz w:val="28"/>
          <w:szCs w:val="28"/>
        </w:rPr>
        <w:t xml:space="preserve">которому передается строка аргументов-параметров со значениями свойств класса </w:t>
      </w:r>
      <w:r>
        <w:rPr>
          <w:i/>
          <w:sz w:val="28"/>
          <w:szCs w:val="28"/>
          <w:lang w:val="en-US"/>
        </w:rPr>
        <w:t>ClassBD</w:t>
      </w:r>
      <w:r>
        <w:rPr>
          <w:i/>
          <w:sz w:val="28"/>
          <w:szCs w:val="28"/>
        </w:rPr>
        <w:t>_</w:t>
      </w:r>
      <w:r>
        <w:rPr>
          <w:i/>
          <w:sz w:val="28"/>
          <w:szCs w:val="28"/>
          <w:lang w:val="en-US"/>
        </w:rPr>
        <w:t>dataGridView</w:t>
      </w:r>
      <w:r>
        <w:rPr>
          <w:i/>
          <w:sz w:val="28"/>
          <w:szCs w:val="28"/>
        </w:rPr>
        <w:t xml:space="preserve"> </w:t>
      </w:r>
      <w:r>
        <w:rPr>
          <w:sz w:val="28"/>
          <w:szCs w:val="28"/>
        </w:rPr>
        <w:t>.</w:t>
      </w:r>
    </w:p>
    <w:p>
      <w:pPr>
        <w:pStyle w:val="Normal"/>
        <w:ind w:firstLine="708" w:right="0"/>
        <w:rPr>
          <w:b/>
          <w:i/>
          <w:i/>
          <w:color w:val="000000"/>
          <w:szCs w:val="28"/>
          <w:shd w:fill="FFFFFF" w:val="clear"/>
        </w:rPr>
      </w:pPr>
      <w:r>
        <w:rPr>
          <w:color w:val="000000"/>
          <w:szCs w:val="28"/>
          <w:shd w:fill="FFFFFF" w:val="clear"/>
        </w:rPr>
        <w:t>Предлагаемые средства прошли тестирование при работе с базами данных с различными </w:t>
      </w:r>
      <w:r>
        <w:rPr>
          <w:i/>
          <w:iCs/>
          <w:color w:val="000000"/>
          <w:szCs w:val="28"/>
          <w:shd w:fill="FFFFFF" w:val="clear"/>
        </w:rPr>
        <w:t>СУБД </w:t>
      </w:r>
      <w:r>
        <w:rPr>
          <w:color w:val="000000"/>
          <w:szCs w:val="28"/>
          <w:shd w:fill="FFFFFF" w:val="clear"/>
        </w:rPr>
        <w:t>и используются в учебной и практической деятельности.</w:t>
      </w:r>
    </w:p>
    <w:p>
      <w:pPr>
        <w:pStyle w:val="Normal"/>
        <w:ind w:firstLine="708" w:right="0"/>
        <w:rPr>
          <w:b/>
          <w:i/>
          <w:i/>
          <w:color w:val="000000"/>
          <w:szCs w:val="28"/>
          <w:shd w:fill="FFFFFF" w:val="clear"/>
          <w:lang w:val="en-US"/>
        </w:rPr>
      </w:pPr>
      <w:r>
        <w:rPr>
          <w:b/>
          <w:i/>
          <w:color w:val="000000"/>
          <w:szCs w:val="28"/>
          <w:shd w:fill="FFFFFF" w:val="clear"/>
          <w:lang w:val="en-US"/>
        </w:rPr>
      </w:r>
    </w:p>
    <w:p>
      <w:pPr>
        <w:pStyle w:val="Normal"/>
        <w:ind w:firstLine="708" w:right="0"/>
        <w:rPr>
          <w:b/>
          <w:i/>
          <w:i/>
          <w:color w:val="000000"/>
          <w:szCs w:val="28"/>
          <w:shd w:fill="FFFFFF" w:val="clear"/>
          <w:lang w:val="en-US"/>
        </w:rPr>
      </w:pPr>
      <w:r>
        <w:rPr>
          <w:b/>
          <w:i/>
          <w:color w:val="000000"/>
          <w:szCs w:val="28"/>
          <w:shd w:fill="FFFFFF" w:val="clear"/>
        </w:rPr>
        <w:t>Примеры элементов многофункционального интерфейса</w:t>
      </w:r>
      <w:r>
        <w:rPr>
          <w:b/>
          <w:i/>
          <w:color w:val="000000"/>
          <w:szCs w:val="28"/>
          <w:shd w:fill="FFFFFF" w:val="clear"/>
          <w:lang w:val="en-US"/>
        </w:rPr>
        <w:t>.</w:t>
      </w:r>
    </w:p>
    <w:p>
      <w:pPr>
        <w:pStyle w:val="Normal"/>
        <w:rPr>
          <w:b/>
          <w:szCs w:val="28"/>
          <w:lang w:val="en-US"/>
        </w:rPr>
      </w:pPr>
      <w:r>
        <w:rPr>
          <w:b/>
          <w:szCs w:val="28"/>
        </w:rPr>
        <w:drawing>
          <wp:inline distT="0" distB="0" distL="0" distR="0">
            <wp:extent cx="5827395" cy="132588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" t="7984" r="10524" b="66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9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2 – Просмотр и корректировка таблицы.</w:t>
      </w:r>
    </w:p>
    <w:p>
      <w:pPr>
        <w:pStyle w:val="Style19"/>
        <w:shd w:fill="FFFFFF" w:val="clear"/>
        <w:spacing w:before="0" w:after="0"/>
        <w:jc w:val="both"/>
        <w:rPr/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207010" cy="23368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" t="4750" r="97794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Загрузить таблицу базы данных в таблицу </w:t>
      </w:r>
      <w:r>
        <w:rPr>
          <w:i/>
          <w:sz w:val="28"/>
          <w:szCs w:val="28"/>
          <w:lang w:val="en-US"/>
        </w:rPr>
        <w:t>dataGridView</w:t>
      </w:r>
      <w:r>
        <w:rPr>
          <w:i/>
          <w:sz w:val="28"/>
          <w:szCs w:val="28"/>
        </w:rPr>
        <w:t>.</w:t>
      </w:r>
    </w:p>
    <w:p>
      <w:pPr>
        <w:pStyle w:val="Normal"/>
        <w:rPr>
          <w:b/>
          <w:szCs w:val="28"/>
        </w:rPr>
      </w:pPr>
      <w:r>
        <w:rPr>
          <w:color w:val="000000"/>
          <w:szCs w:val="28"/>
          <w:lang w:val="en-US"/>
        </w:rPr>
        <w:drawing>
          <wp:inline distT="0" distB="0" distL="0" distR="0">
            <wp:extent cx="194945" cy="21399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194" t="4750" r="95595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Обновить базу данных значениями из выделенных  строк в таблице.</w:t>
      </w:r>
    </w:p>
    <w:p>
      <w:pPr>
        <w:pStyle w:val="Normal"/>
        <w:rPr>
          <w:b/>
          <w:szCs w:val="28"/>
        </w:rPr>
      </w:pPr>
      <w:r>
        <w:rPr>
          <w:szCs w:val="28"/>
          <w:lang w:val="en-US"/>
        </w:rPr>
        <w:drawing>
          <wp:inline distT="0" distB="0" distL="0" distR="0">
            <wp:extent cx="194945" cy="19494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414" t="3558" r="93909" b="9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>
        <w:rPr>
          <w:szCs w:val="28"/>
        </w:rPr>
        <w:t>Удалить из базы данных и из таблицы выделенные  строки.</w:t>
      </w:r>
    </w:p>
    <w:p>
      <w:pPr>
        <w:pStyle w:val="Normal"/>
        <w:rPr>
          <w:b/>
          <w:szCs w:val="28"/>
        </w:rPr>
      </w:pPr>
      <w:r>
        <w:rPr>
          <w:i/>
          <w:szCs w:val="28"/>
          <w:lang w:val="en-US"/>
        </w:rPr>
        <w:drawing>
          <wp:inline distT="0" distB="0" distL="0" distR="0">
            <wp:extent cx="182880" cy="19494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5580" t="31957" r="63064" b="66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Cs w:val="28"/>
        </w:rPr>
        <w:t xml:space="preserve"> </w:t>
      </w:r>
      <w:r>
        <w:rPr>
          <w:szCs w:val="28"/>
        </w:rPr>
        <w:t>Конструктор макетов табличной формы с описанием внешнего вида.</w:t>
      </w:r>
    </w:p>
    <w:p>
      <w:pPr>
        <w:pStyle w:val="Style19"/>
        <w:shd w:fill="FFFFFF" w:val="clear"/>
        <w:spacing w:before="0" w:after="0"/>
        <w:jc w:val="both"/>
        <w:rPr>
          <w:szCs w:val="28"/>
        </w:rPr>
      </w:pPr>
      <w:r>
        <w:rPr>
          <w:b/>
          <w:lang w:val="en-US"/>
        </w:rPr>
        <w:drawing>
          <wp:inline distT="0" distB="0" distL="0" distR="0">
            <wp:extent cx="194945" cy="19494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616" t="8342" r="93339" b="90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softHyphen/>
        <w:t xml:space="preserve">  </w:t>
      </w:r>
      <w:r>
        <w:rPr/>
        <w:t>С</w:t>
      </w:r>
      <w:r>
        <w:rPr>
          <w:sz w:val="28"/>
          <w:szCs w:val="28"/>
        </w:rPr>
        <w:t>охранить макет формы для использования в дальнейшем.</w:t>
      </w:r>
    </w:p>
    <w:p>
      <w:pPr>
        <w:pStyle w:val="Style19"/>
        <w:shd w:fill="FFFFFF" w:val="clear"/>
        <w:spacing w:before="0" w:after="0"/>
        <w:jc w:val="both"/>
        <w:rPr>
          <w:sz w:val="28"/>
          <w:szCs w:val="28"/>
        </w:rPr>
      </w:pPr>
      <w:r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drawing>
          <wp:inline distT="0" distB="0" distL="0" distR="0">
            <wp:extent cx="146050" cy="1365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8626" t="34810" r="39673" b="63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Cs w:val="28"/>
        </w:rPr>
        <w:t xml:space="preserve">  </w:t>
      </w:r>
      <w:r>
        <w:rPr>
          <w:sz w:val="28"/>
          <w:szCs w:val="28"/>
        </w:rPr>
        <w:t xml:space="preserve">Развернуть таблицу на весь экран дисплея. </w:t>
      </w:r>
    </w:p>
    <w:p>
      <w:pPr>
        <w:pStyle w:val="Style19"/>
        <w:shd w:fill="FFFFFF" w:val="clear"/>
        <w:spacing w:before="0" w:after="0"/>
        <w:jc w:val="both"/>
        <w:rPr>
          <w:sz w:val="28"/>
          <w:szCs w:val="28"/>
        </w:rPr>
      </w:pPr>
      <w:r>
        <w:rPr>
          <w:color w:val="000000"/>
          <w:szCs w:val="28"/>
          <w:lang w:val="en-US"/>
        </w:rPr>
        <w:drawing>
          <wp:inline distT="0" distB="0" distL="0" distR="0">
            <wp:extent cx="219075" cy="18478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0837" t="10294" r="87404" b="87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</w:t>
      </w:r>
      <w:r>
        <w:rPr>
          <w:sz w:val="28"/>
          <w:szCs w:val="28"/>
        </w:rPr>
        <w:t xml:space="preserve">вернуть таблицу до первоначального размера. </w:t>
      </w:r>
    </w:p>
    <w:p>
      <w:pPr>
        <w:pStyle w:val="Normal"/>
        <w:widowControl/>
        <w:autoSpaceDE w:val="false"/>
        <w:rPr>
          <w:szCs w:val="28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133985" cy="21399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014" t="4750" r="90501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  <w:r>
        <w:rPr/>
        <w:t>Перейти на первую видимую строку таблицы с учетом фильтра.</w:t>
      </w:r>
    </w:p>
    <w:p>
      <w:pPr>
        <w:pStyle w:val="Normal"/>
        <w:autoSpaceDE w:val="false"/>
        <w:rPr>
          <w:szCs w:val="28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182880" cy="20447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496" t="4750" r="88331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 w:cs="Consolas" w:ascii="Consolas" w:hAnsi="Consolas"/>
          <w:color w:val="000000"/>
          <w:sz w:val="19"/>
          <w:szCs w:val="19"/>
        </w:rPr>
        <w:t xml:space="preserve"> </w:t>
      </w:r>
      <w:r>
        <w:rPr>
          <w:szCs w:val="28"/>
        </w:rPr>
        <w:t>Перейти на последнюю видимую строку таблицы с учетом фильтра.</w:t>
      </w:r>
    </w:p>
    <w:p>
      <w:pPr>
        <w:pStyle w:val="Normal"/>
        <w:autoSpaceDE w:val="false"/>
        <w:rPr>
          <w:szCs w:val="28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133985" cy="1460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1637" t="4750" r="86158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8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>
        <w:rPr>
          <w:szCs w:val="28"/>
        </w:rPr>
        <w:t>Показать все колонки таблицы или только выделенные.</w:t>
      </w:r>
    </w:p>
    <w:p>
      <w:pPr>
        <w:pStyle w:val="Normal"/>
        <w:autoSpaceDE w:val="false"/>
        <w:rPr>
          <w:szCs w:val="28"/>
          <w:lang w:val="en-US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121920" cy="19494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3810" t="4750" r="84705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onsolas" w:cs="Consolas" w:ascii="Consolas" w:hAnsi="Consolas"/>
          <w:color w:val="000000"/>
          <w:sz w:val="19"/>
          <w:szCs w:val="19"/>
        </w:rPr>
        <w:t xml:space="preserve"> </w:t>
      </w:r>
      <w:r>
        <w:rPr>
          <w:szCs w:val="28"/>
        </w:rPr>
        <w:t>Скрыть выделенные  колонки таблицы.</w:t>
      </w:r>
    </w:p>
    <w:p>
      <w:pPr>
        <w:pStyle w:val="Normal"/>
        <w:autoSpaceDE w:val="false"/>
        <w:rPr>
          <w:color w:val="000000"/>
          <w:szCs w:val="28"/>
        </w:rPr>
      </w:pPr>
      <w:r>
        <w:rPr>
          <w:szCs w:val="28"/>
          <w:lang w:val="en-US"/>
        </w:rPr>
        <w:drawing>
          <wp:inline distT="0" distB="0" distL="0" distR="0">
            <wp:extent cx="170180" cy="17526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6116" t="3558" r="82177" b="9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>
        <w:rPr>
          <w:szCs w:val="28"/>
        </w:rPr>
        <w:t>Закрепить текущую колонку таблицы и все колонки слева от её.</w:t>
      </w:r>
    </w:p>
    <w:p>
      <w:pPr>
        <w:pStyle w:val="Normal"/>
        <w:widowControl/>
        <w:autoSpaceDE w:val="false"/>
        <w:rPr/>
      </w:pPr>
      <w:r>
        <w:rPr>
          <w:szCs w:val="28"/>
          <w:lang w:val="en-US"/>
        </w:rPr>
        <w:drawing>
          <wp:inline distT="0" distB="0" distL="0" distR="0">
            <wp:extent cx="158115" cy="16573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8345" t="3558" r="79954" b="9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>
        <w:rPr>
          <w:szCs w:val="28"/>
        </w:rPr>
        <w:t>Освободить все колонки от закрепления и удалить  признаки сортировки (вертикальные стрелочки) в заголовках выделенных колонок сортировки.</w:t>
      </w:r>
    </w:p>
    <w:p>
      <w:pPr>
        <w:pStyle w:val="Normal"/>
        <w:rPr/>
      </w:pPr>
      <w:r>
        <w:rPr>
          <w:b/>
          <w:szCs w:val="28"/>
        </w:rPr>
        <w:drawing>
          <wp:inline distT="0" distB="0" distL="0" distR="0">
            <wp:extent cx="121920" cy="14605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2860" t="6075" r="75554" b="91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8"/>
        </w:rPr>
        <w:t xml:space="preserve"> </w:t>
      </w:r>
      <w:r>
        <w:rPr>
          <w:szCs w:val="28"/>
        </w:rPr>
        <w:t>Добавить в таблицу пустую строку после выделенной строки.</w:t>
      </w:r>
    </w:p>
    <w:p>
      <w:pPr>
        <w:pStyle w:val="Normal"/>
        <w:rPr>
          <w:b/>
          <w:szCs w:val="28"/>
        </w:rPr>
      </w:pPr>
      <w:r>
        <w:rPr>
          <w:b/>
          <w:szCs w:val="28"/>
        </w:rPr>
        <w:drawing>
          <wp:inline distT="0" distB="0" distL="0" distR="0">
            <wp:extent cx="219075" cy="19494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4516" t="5994" r="72017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Переместить выделенные строки на одну строку вверх или вниз.</w:t>
      </w:r>
    </w:p>
    <w:p>
      <w:pPr>
        <w:pStyle w:val="Normal"/>
        <w:rPr>
          <w:szCs w:val="28"/>
        </w:rPr>
      </w:pPr>
      <w:r>
        <w:rPr>
          <w:b/>
          <w:szCs w:val="28"/>
        </w:rPr>
        <w:drawing>
          <wp:inline distT="0" distB="0" distL="0" distR="0">
            <wp:extent cx="572770" cy="24384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7971" t="5994" r="67039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Конструкторы ленточных форм, итоговых таблиц и диаграмм.</w:t>
      </w:r>
    </w:p>
    <w:p>
      <w:pPr>
        <w:pStyle w:val="Normal"/>
        <w:rPr/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182880" cy="19494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0944" t="4750" r="77234" b="92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Копировать в конец таблицы выделенные строки.</w:t>
      </w:r>
    </w:p>
    <w:p>
      <w:pPr>
        <w:pStyle w:val="Normal"/>
        <w:rPr/>
      </w:pPr>
      <w:r>
        <w:rPr>
          <w:szCs w:val="28"/>
          <w:lang w:val="en-US"/>
        </w:rPr>
        <w:drawing>
          <wp:inline distT="0" distB="0" distL="0" distR="0">
            <wp:extent cx="146050" cy="19494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9789" t="15570" r="68752" b="80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</w:t>
      </w:r>
      <w:r>
        <w:rPr>
          <w:szCs w:val="28"/>
        </w:rPr>
        <w:t>Конструктор значений, выражений, изображений, расчетных колонок и файлов, связанных с БД..</w:t>
      </w:r>
    </w:p>
    <w:p>
      <w:pPr>
        <w:pStyle w:val="Normal"/>
        <w:rPr>
          <w:szCs w:val="28"/>
        </w:rPr>
      </w:pPr>
      <w:r>
        <w:rPr>
          <w:b/>
          <w:i/>
          <w:szCs w:val="28"/>
          <w:lang w:val="en-US"/>
        </w:rPr>
        <w:drawing>
          <wp:inline distT="0" distB="0" distL="0" distR="0">
            <wp:extent cx="231140" cy="23368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8908" t="39405" r="59548" b="58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8"/>
        </w:rPr>
        <w:t>Отменить последнее изменение в базе данных.</w:t>
      </w:r>
    </w:p>
    <w:p>
      <w:pPr>
        <w:pStyle w:val="Normal"/>
        <w:rPr>
          <w:szCs w:val="28"/>
        </w:rPr>
      </w:pPr>
      <w:r>
        <w:rPr>
          <w:b/>
          <w:szCs w:val="28"/>
        </w:rPr>
        <w:drawing>
          <wp:inline distT="0" distB="0" distL="0" distR="0">
            <wp:extent cx="340995" cy="24384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8288" t="5994" r="58618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8"/>
        </w:rPr>
        <w:t xml:space="preserve"> </w:t>
      </w:r>
      <w:r>
        <w:rPr>
          <w:szCs w:val="28"/>
        </w:rPr>
        <w:t>Копировать выделенные ячейки в буфер обмена и вставить из буфера.</w:t>
      </w:r>
    </w:p>
    <w:p>
      <w:pPr>
        <w:pStyle w:val="Normal"/>
        <w:rPr>
          <w:szCs w:val="28"/>
        </w:rPr>
      </w:pPr>
      <w:r>
        <w:rPr>
          <w:color w:val="000000"/>
          <w:szCs w:val="28"/>
        </w:rPr>
        <w:drawing>
          <wp:inline distT="0" distB="0" distL="0" distR="0">
            <wp:extent cx="194945" cy="20447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2670" t="38512" r="55742" b="59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Очистить выделенные ячейки в таблице.</w:t>
      </w:r>
    </w:p>
    <w:p>
      <w:pPr>
        <w:pStyle w:val="Normal"/>
        <w:rPr>
          <w:szCs w:val="28"/>
        </w:rPr>
      </w:pPr>
      <w:r>
        <w:rPr>
          <w:b/>
          <w:szCs w:val="28"/>
        </w:rPr>
        <w:drawing>
          <wp:inline distT="0" distB="0" distL="0" distR="0">
            <wp:extent cx="572770" cy="2044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3340" t="5994" r="51611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8"/>
        </w:rPr>
        <w:t xml:space="preserve"> </w:t>
      </w:r>
      <w:r>
        <w:rPr>
          <w:szCs w:val="28"/>
        </w:rPr>
        <w:t>Сортировать по всем выделенным колонкам по возрастанию или убыванию или по отдельным колонкам в различном порядке.</w:t>
      </w:r>
    </w:p>
    <w:p>
      <w:pPr>
        <w:pStyle w:val="Normal"/>
        <w:rPr>
          <w:szCs w:val="28"/>
        </w:rPr>
      </w:pPr>
      <w:r>
        <w:rPr>
          <w:b/>
          <w:szCs w:val="28"/>
        </w:rPr>
        <w:drawing>
          <wp:inline distT="0" distB="0" distL="0" distR="0">
            <wp:extent cx="462915" cy="24384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8310" t="5994" r="46591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8"/>
        </w:rPr>
        <w:t xml:space="preserve"> </w:t>
      </w:r>
      <w:r>
        <w:rPr>
          <w:szCs w:val="28"/>
        </w:rPr>
        <w:t xml:space="preserve">Экспорт выделенных строк в </w:t>
      </w:r>
      <w:r>
        <w:rPr>
          <w:i/>
          <w:szCs w:val="28"/>
          <w:lang w:val="en-US"/>
        </w:rPr>
        <w:t>CSV</w:t>
      </w:r>
      <w:r>
        <w:rPr>
          <w:szCs w:val="28"/>
        </w:rPr>
        <w:t xml:space="preserve">, </w:t>
      </w:r>
      <w:r>
        <w:rPr>
          <w:i/>
          <w:szCs w:val="28"/>
          <w:lang w:val="en-US"/>
        </w:rPr>
        <w:t>Excel</w:t>
      </w:r>
      <w:r>
        <w:rPr>
          <w:szCs w:val="28"/>
        </w:rPr>
        <w:t xml:space="preserve">, </w:t>
      </w:r>
      <w:r>
        <w:rPr>
          <w:i/>
          <w:szCs w:val="28"/>
          <w:lang w:val="en-US"/>
        </w:rPr>
        <w:t>HTML</w:t>
      </w:r>
      <w:r>
        <w:rPr>
          <w:szCs w:val="28"/>
        </w:rPr>
        <w:t xml:space="preserve"> – файлы.</w:t>
      </w:r>
    </w:p>
    <w:p>
      <w:pPr>
        <w:pStyle w:val="Style19"/>
        <w:shd w:fill="FFFFFF" w:val="clear"/>
        <w:spacing w:before="0" w:after="0"/>
        <w:rPr>
          <w:sz w:val="28"/>
          <w:szCs w:val="28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drawing>
          <wp:inline distT="0" distB="0" distL="0" distR="0">
            <wp:extent cx="231140" cy="21399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5920" t="4990" r="62246" b="93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Конструктор фильтров.</w:t>
      </w:r>
    </w:p>
    <w:p>
      <w:pPr>
        <w:pStyle w:val="Normal"/>
        <w:rPr>
          <w:szCs w:val="28"/>
        </w:rPr>
      </w:pPr>
      <w:r>
        <w:rPr>
          <w:b/>
          <w:szCs w:val="28"/>
        </w:rPr>
        <w:drawing>
          <wp:inline distT="0" distB="0" distL="0" distR="0">
            <wp:extent cx="1255395" cy="24384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55573" t="5994" r="27847" b="91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8"/>
        </w:rPr>
        <w:t xml:space="preserve"> </w:t>
      </w:r>
      <w:r>
        <w:rPr>
          <w:szCs w:val="28"/>
        </w:rPr>
        <w:t xml:space="preserve">Оперативный фильтр в строке интерфейса.   </w:t>
      </w:r>
    </w:p>
    <w:p>
      <w:pPr>
        <w:pStyle w:val="Normal"/>
        <w:rPr>
          <w:b/>
          <w:szCs w:val="28"/>
        </w:rPr>
      </w:pPr>
      <w:r>
        <w:rPr>
          <w:b/>
          <w:szCs w:val="28"/>
        </w:rPr>
      </w:r>
    </w:p>
    <w:p>
      <w:pPr>
        <w:pStyle w:val="Style19"/>
        <w:shd w:fill="FFFFFF" w:val="clear"/>
        <w:spacing w:before="0" w:after="0"/>
        <w:rPr>
          <w:b/>
          <w:szCs w:val="28"/>
          <w:lang w:val="en-US" w:eastAsia="en-US"/>
        </w:rPr>
      </w:pPr>
      <w:r>
        <w:rPr>
          <w:b/>
          <w:szCs w:val="28"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3571875" cy="298132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10" t="-12" r="-10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3– Конструктор ленточных форм</w:t>
      </w:r>
      <w:r>
        <w:rPr>
          <w:b/>
          <w:lang w:val="en-US" w:eastAsia="en-US"/>
        </w:rPr>
        <w:t>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17540" cy="5539740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3" t="-4" r="42310" b="30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/>
      </w:pPr>
      <w:r>
        <w:rPr>
          <w:b/>
        </w:rPr>
        <w:t>Рису</w:t>
      </w:r>
      <w:r>
        <w:rPr>
          <w:b/>
          <w:lang w:val="en-US" w:eastAsia="en-US"/>
        </w:rPr>
        <w:t xml:space="preserve">нок 4 – Ленточная форма.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4219575" cy="623887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9" t="-6" r="-9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/>
      </w:pPr>
      <w:r>
        <w:rPr>
          <w:b/>
        </w:rPr>
        <w:t>Рису</w:t>
      </w:r>
      <w:r>
        <w:rPr>
          <w:b/>
          <w:lang w:val="en-US" w:eastAsia="en-US"/>
        </w:rPr>
        <w:t>нок 5</w:t>
      </w:r>
      <w:r>
        <w:rPr>
          <w:b/>
          <w:lang w:val="en-US" w:eastAsia="en-US"/>
        </w:rPr>
        <w:t xml:space="preserve"> </w:t>
      </w:r>
      <w:r>
        <w:rPr>
          <w:b/>
          <w:lang w:val="en-US" w:eastAsia="en-US"/>
        </w:rPr>
        <w:t>– Конструктор макетов.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613275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3" t="-4" r="18472" b="1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6</w:t>
      </w:r>
      <w:r>
        <w:rPr>
          <w:b/>
          <w:lang w:val="en-US" w:eastAsia="en-US"/>
        </w:rPr>
        <w:t xml:space="preserve"> </w:t>
      </w:r>
      <w:r>
        <w:rPr>
          <w:b/>
          <w:lang w:val="en-US" w:eastAsia="en-US"/>
        </w:rPr>
        <w:t>– Конструктор интерфейса пользователя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873115" cy="280797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4" t="-6" r="2828" b="25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/>
      </w:pPr>
      <w:r>
        <w:rPr>
          <w:b/>
        </w:rPr>
        <w:t>Рису</w:t>
      </w:r>
      <w:r>
        <w:rPr>
          <w:b/>
          <w:lang w:val="en-US" w:eastAsia="en-US"/>
        </w:rPr>
        <w:t>нок 7 – Конструктор таблиц с итогами.</w:t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</w:rPr>
        <w:drawing>
          <wp:inline distT="0" distB="0" distL="0" distR="0">
            <wp:extent cx="5608320" cy="3536950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4" t="-6" r="2737" b="1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8 – Конструктор таблиц с прогнозами </w:t>
      </w:r>
      <w:r>
        <w:rPr>
          <w:b/>
          <w:color w:val="000000"/>
          <w:szCs w:val="28"/>
          <w:shd w:fill="FFFFFF" w:val="clear"/>
        </w:rPr>
        <w:t>(экстраполяцией) и  аппроксимацией</w:t>
      </w:r>
      <w:r>
        <w:rPr>
          <w:b/>
          <w:lang w:val="en-US" w:eastAsia="en-US"/>
        </w:rPr>
        <w:t>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 xml:space="preserve">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05475" cy="132588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3" t="-4" r="28402" b="7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9 – Прогноз по одному методу в табличной форме.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437380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3" t="-4" r="-3" b="3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10 – Прогноз по одному методу в графической форме.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45706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3" t="-4" r="-3" b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11 – Прогноз одновременно по нескольким методам в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графической форме.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5325110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3" t="-4" r="18472" b="5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 12 –</w:t>
      </w:r>
      <w:r>
        <w:rPr>
          <w:b/>
          <w:lang w:val="en-US" w:eastAsia="en-US"/>
        </w:rPr>
        <w:t xml:space="preserve"> </w:t>
      </w:r>
      <w:r>
        <w:rPr>
          <w:b/>
          <w:lang w:val="en-US" w:eastAsia="en-US"/>
        </w:rPr>
        <w:t>Конструктор фильтров.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473700" cy="559816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3" t="-4" r="28402" b="8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13 – Конструктор значений, выражений, изображений,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 xml:space="preserve">расчетных колонок и файлов, связанных с БД.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Загрузка изображения из графического файла в поле БД.</w:t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>
          <w:b/>
          <w:i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>
          <w:b/>
          <w:i/>
          <w:lang w:val="en-US" w:eastAsia="en-US"/>
        </w:rPr>
        <w:drawing>
          <wp:inline distT="0" distB="0" distL="0" distR="0">
            <wp:extent cx="5473700" cy="5598160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3" t="-4" r="28402" b="8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14 – Конструктор значений, выражений, изображений,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расчетных колонок и файлов, связанных с БД.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Загрузка полного имени графического файла в БД.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>
          <w:b/>
          <w:i/>
          <w:lang w:val="en-US" w:eastAsia="en-US"/>
        </w:rPr>
        <w:drawing>
          <wp:inline distT="0" distB="0" distL="0" distR="0">
            <wp:extent cx="5815330" cy="333565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3" t="-4" r="20459" b="42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15 – Конструктор значений, выражений, изображений,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расчетных колонок и файлов, связанных с БД.</w:t>
      </w:r>
    </w:p>
    <w:p>
      <w:pPr>
        <w:pStyle w:val="Style19"/>
        <w:shd w:fill="FFFFFF" w:val="clear"/>
        <w:spacing w:before="0" w:after="0"/>
        <w:jc w:val="center"/>
        <w:rPr/>
      </w:pPr>
      <w:r>
        <w:rPr>
          <w:b/>
          <w:lang w:val="en-US" w:eastAsia="en-US"/>
        </w:rPr>
        <w:t>Изменение местоположения файлов, связанных с БД.</w:t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>
          <w:b/>
          <w:i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/>
        <w:drawing>
          <wp:inline distT="0" distB="0" distL="0" distR="0">
            <wp:extent cx="5656580" cy="415480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-3" t="-4" r="26418" b="3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i/>
          <w:i/>
          <w:lang w:val="en-US" w:eastAsia="en-US"/>
        </w:rPr>
      </w:pPr>
      <w:r>
        <w:rPr>
          <w:b/>
          <w:i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/>
      </w:pPr>
      <w:r>
        <w:rPr>
          <w:b/>
        </w:rPr>
        <w:t>Рису</w:t>
      </w:r>
      <w:r>
        <w:rPr>
          <w:b/>
          <w:lang w:val="en-US" w:eastAsia="en-US"/>
        </w:rPr>
        <w:t>нок  16 – Конструктор формирования дополнительных расчетных колонок  в исходном запросе.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/>
        <w:drawing>
          <wp:inline distT="0" distB="0" distL="0" distR="0">
            <wp:extent cx="5717540" cy="3716020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-3" t="-4" r="26418" b="40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 16 – Описание  сформированых дополнительной расчетной колонки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/>
        <w:drawing>
          <wp:inline distT="0" distB="0" distL="0" distR="0">
            <wp:extent cx="5303520" cy="1618615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3" t="-4" r="26418" b="71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18 – Сформированная таблица с расчетной колонкой 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5717540" cy="4457065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3" t="-4" r="591" b="3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19– Конструктор запросов, процедур и команд </w:t>
      </w:r>
      <w:r>
        <w:rPr>
          <w:b/>
          <w:i/>
          <w:lang w:val="en-US" w:eastAsia="en-US"/>
        </w:rPr>
        <w:t>SQL</w:t>
      </w:r>
      <w:r>
        <w:rPr>
          <w:b/>
          <w:lang w:val="en-US" w:eastAsia="en-US"/>
        </w:rPr>
        <w:t>.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45706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3" t="-4" r="-3" b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457065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-3" t="-4" r="-3" b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54370" cy="445706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3" t="-4" r="-3" b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 xml:space="preserve">нок  20 – Запросы, процедуры и команды </w:t>
      </w:r>
      <w:r>
        <w:rPr>
          <w:b/>
          <w:i/>
          <w:lang w:val="en-US" w:eastAsia="en-US"/>
        </w:rPr>
        <w:t>SQL</w:t>
      </w:r>
      <w:r>
        <w:rPr>
          <w:b/>
          <w:lang w:val="en-US" w:eastAsia="en-US"/>
        </w:rPr>
        <w:t xml:space="preserve">,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 xml:space="preserve">выполняемые приложением </w:t>
      </w:r>
      <w:r>
        <w:rPr>
          <w:b/>
          <w:i/>
          <w:lang w:val="en-US" w:eastAsia="en-US"/>
        </w:rPr>
        <w:t>Экспресс_ обработка.</w:t>
      </w:r>
      <w:r>
        <w:rPr>
          <w:b/>
          <w:i/>
          <w:lang w:val="en-US" w:eastAsia="en-US"/>
        </w:rPr>
        <w:t>exe</w:t>
      </w:r>
      <w:r>
        <w:rPr>
          <w:b/>
          <w:lang w:val="en-US" w:eastAsia="en-US"/>
        </w:rPr>
        <w:t xml:space="preserve"> 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943600" cy="76771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4" t="-28" r="-4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 21 –  Окно приложения Экспресс_обработки _таблиц_</w:t>
      </w:r>
      <w:r>
        <w:rPr>
          <w:b/>
          <w:lang w:val="en-US" w:eastAsia="en-US"/>
        </w:rPr>
        <w:t>Excel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drawing>
          <wp:inline distT="0" distB="0" distL="0" distR="0">
            <wp:extent cx="5742305" cy="2799080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3" t="9966" r="44722" b="56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</w:rPr>
        <w:t>Рису</w:t>
      </w:r>
      <w:r>
        <w:rPr>
          <w:b/>
          <w:lang w:val="en-US" w:eastAsia="en-US"/>
        </w:rPr>
        <w:t>нок  22 – Схема данных базы данных для администрирования БД</w:t>
      </w:r>
    </w:p>
    <w:p>
      <w:pPr>
        <w:pStyle w:val="Style19"/>
        <w:shd w:fill="FFFFFF" w:val="clear"/>
        <w:spacing w:before="0" w:after="0"/>
        <w:jc w:val="center"/>
        <w:rPr>
          <w:b/>
          <w:lang w:val="en-US" w:eastAsia="en-US"/>
        </w:rPr>
      </w:pPr>
      <w:r>
        <w:rPr>
          <w:b/>
          <w:lang w:val="en-US" w:eastAsia="en-US"/>
        </w:rPr>
        <w:t>в приложении Экспресс_обработка.</w:t>
      </w:r>
      <w:r>
        <w:rPr>
          <w:b/>
          <w:lang w:val="en-US" w:eastAsia="en-US"/>
        </w:rPr>
        <w:t>exe</w:t>
      </w:r>
      <w:r>
        <w:rPr>
          <w:b/>
          <w:lang w:val="en-US" w:eastAsia="en-US"/>
        </w:rPr>
        <w:t xml:space="preserve">. </w:t>
      </w:r>
    </w:p>
    <w:p>
      <w:pPr>
        <w:pStyle w:val="Style19"/>
        <w:shd w:fill="FFFFFF" w:val="clear"/>
        <w:spacing w:before="0" w:after="0"/>
        <w:ind w:firstLine="708" w:right="0"/>
        <w:rPr>
          <w:b/>
          <w:sz w:val="28"/>
          <w:szCs w:val="28"/>
          <w:lang w:val="en-US" w:eastAsia="en-US"/>
        </w:rPr>
      </w:pPr>
      <w:r>
        <w:rPr>
          <w:b/>
          <w:sz w:val="28"/>
          <w:szCs w:val="28"/>
          <w:lang w:val="en-US" w:eastAsia="en-US"/>
        </w:rPr>
      </w:r>
    </w:p>
    <w:p>
      <w:pPr>
        <w:pStyle w:val="Style19"/>
        <w:shd w:fill="FFFFFF" w:val="clear"/>
        <w:spacing w:before="0" w:after="0"/>
        <w:ind w:firstLine="708" w:right="0"/>
        <w:rPr>
          <w:sz w:val="28"/>
          <w:szCs w:val="28"/>
          <w:lang w:val="en-US" w:eastAsia="en-US"/>
        </w:rPr>
      </w:pPr>
      <w:r>
        <w:rPr>
          <w:sz w:val="28"/>
          <w:szCs w:val="28"/>
          <w:lang w:val="en-US" w:eastAsia="en-US"/>
        </w:rPr>
        <w:t xml:space="preserve">Доступ к файлам </w:t>
      </w:r>
      <w:r>
        <w:rPr>
          <w:i/>
          <w:sz w:val="28"/>
          <w:szCs w:val="28"/>
          <w:lang w:val="en-US" w:eastAsia="en-US"/>
        </w:rPr>
        <w:t>Excel</w:t>
      </w:r>
      <w:r>
        <w:rPr>
          <w:sz w:val="28"/>
          <w:szCs w:val="28"/>
          <w:lang w:val="en-US" w:eastAsia="en-US"/>
        </w:rPr>
        <w:t xml:space="preserve"> не администрируется – любые файлы </w:t>
      </w:r>
      <w:r>
        <w:rPr>
          <w:i/>
          <w:sz w:val="28"/>
          <w:szCs w:val="28"/>
          <w:lang w:val="en-US" w:eastAsia="en-US"/>
        </w:rPr>
        <w:t>Excel</w:t>
      </w:r>
      <w:r>
        <w:rPr>
          <w:sz w:val="28"/>
          <w:szCs w:val="28"/>
          <w:lang w:val="en-US" w:eastAsia="en-US"/>
        </w:rPr>
        <w:t xml:space="preserve"> доступны для пользователей.</w:t>
      </w:r>
    </w:p>
    <w:p>
      <w:pPr>
        <w:pStyle w:val="Style19"/>
        <w:shd w:fill="FFFFFF" w:val="clear"/>
        <w:spacing w:before="0" w:after="0"/>
        <w:rPr>
          <w:b/>
          <w:sz w:val="28"/>
          <w:szCs w:val="28"/>
          <w:lang w:val="en-US" w:eastAsia="en-US"/>
        </w:rPr>
      </w:pPr>
      <w:r>
        <w:rPr>
          <w:b/>
          <w:sz w:val="28"/>
          <w:szCs w:val="28"/>
          <w:lang w:val="en-US" w:eastAsia="en-US"/>
        </w:rPr>
      </w:r>
      <w:r>
        <w:br w:type="page"/>
      </w:r>
    </w:p>
    <w:p>
      <w:pPr>
        <w:pStyle w:val="Style19"/>
        <w:shd w:fill="FFFFFF" w:val="clear"/>
        <w:spacing w:before="0" w:after="0"/>
        <w:jc w:val="both"/>
        <w:rPr>
          <w:b/>
          <w:i/>
          <w:i/>
          <w:sz w:val="28"/>
          <w:szCs w:val="28"/>
        </w:rPr>
      </w:pPr>
      <w:r>
        <w:rPr>
          <w:b/>
        </w:rPr>
        <w:tab/>
      </w:r>
      <w:r>
        <w:rPr>
          <w:b/>
          <w:i/>
          <w:sz w:val="28"/>
          <w:szCs w:val="28"/>
        </w:rPr>
        <w:t xml:space="preserve">Примеры программ на языках С++, </w:t>
      </w:r>
      <w:r>
        <w:rPr>
          <w:b/>
          <w:i/>
          <w:sz w:val="28"/>
          <w:szCs w:val="28"/>
          <w:lang w:val="en-US"/>
        </w:rPr>
        <w:t>F</w:t>
      </w:r>
      <w:r>
        <w:rPr>
          <w:b/>
          <w:i/>
          <w:sz w:val="28"/>
          <w:szCs w:val="28"/>
        </w:rPr>
        <w:t xml:space="preserve">#,  </w:t>
      </w:r>
      <w:r>
        <w:rPr>
          <w:b/>
          <w:i/>
          <w:sz w:val="28"/>
          <w:szCs w:val="28"/>
          <w:lang w:val="en-US"/>
        </w:rPr>
        <w:t>Visual</w:t>
      </w:r>
      <w:r>
        <w:rPr>
          <w:b/>
          <w:i/>
          <w:sz w:val="28"/>
          <w:szCs w:val="28"/>
        </w:rPr>
        <w:t xml:space="preserve"> </w:t>
      </w:r>
      <w:r>
        <w:rPr>
          <w:b/>
          <w:i/>
          <w:sz w:val="28"/>
          <w:szCs w:val="28"/>
          <w:lang w:val="en-US"/>
        </w:rPr>
        <w:t>Basic</w:t>
      </w:r>
      <w:r>
        <w:rPr>
          <w:b/>
          <w:i/>
          <w:sz w:val="28"/>
          <w:szCs w:val="28"/>
        </w:rPr>
        <w:t xml:space="preserve">, </w:t>
      </w:r>
      <w:r>
        <w:rPr>
          <w:b/>
          <w:i/>
          <w:sz w:val="28"/>
          <w:szCs w:val="28"/>
          <w:lang w:val="en-US"/>
        </w:rPr>
        <w:t>Python</w:t>
      </w:r>
      <w:r>
        <w:rPr>
          <w:b/>
          <w:i/>
          <w:sz w:val="28"/>
          <w:szCs w:val="28"/>
        </w:rPr>
        <w:t xml:space="preserve"> в которых используются средства Фреймворка </w:t>
      </w:r>
      <w:r>
        <w:rPr>
          <w:b/>
          <w:i/>
          <w:sz w:val="28"/>
          <w:szCs w:val="28"/>
          <w:lang w:val="en-US"/>
        </w:rPr>
        <w:t>DBGridChart</w:t>
      </w:r>
      <w:r>
        <w:rPr>
          <w:b/>
          <w:i/>
          <w:sz w:val="28"/>
          <w:szCs w:val="28"/>
        </w:rPr>
        <w:t xml:space="preserve"> через приложение </w:t>
      </w:r>
      <w:r>
        <w:rPr>
          <w:b/>
          <w:i/>
          <w:color w:val="171717"/>
          <w:sz w:val="28"/>
          <w:szCs w:val="28"/>
        </w:rPr>
        <w:t>Экспресс_обработка_таблицы.</w:t>
      </w:r>
      <w:r>
        <w:rPr>
          <w:b/>
          <w:i/>
          <w:color w:val="171717"/>
          <w:sz w:val="28"/>
          <w:szCs w:val="28"/>
          <w:lang w:val="en-US"/>
        </w:rPr>
        <w:t>exe</w:t>
      </w:r>
      <w:r>
        <w:rPr>
          <w:b/>
          <w:i/>
          <w:sz w:val="28"/>
          <w:szCs w:val="28"/>
        </w:rPr>
        <w:t>.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b/>
          <w:i/>
          <w:i/>
          <w:color w:val="171717"/>
          <w:sz w:val="28"/>
          <w:szCs w:val="28"/>
        </w:rPr>
      </w:pPr>
      <w:r>
        <w:rPr>
          <w:b/>
          <w:i/>
          <w:color w:val="171717"/>
          <w:sz w:val="28"/>
          <w:szCs w:val="28"/>
        </w:rPr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i/>
          <w:i/>
          <w:color w:val="171717"/>
          <w:sz w:val="28"/>
          <w:szCs w:val="28"/>
        </w:rPr>
      </w:pPr>
      <w:r>
        <w:rPr>
          <w:color w:val="171717"/>
          <w:sz w:val="28"/>
          <w:szCs w:val="28"/>
        </w:rPr>
        <w:t xml:space="preserve">Пример программы на </w:t>
      </w:r>
      <w:r>
        <w:rPr>
          <w:i/>
          <w:color w:val="171717"/>
          <w:sz w:val="28"/>
          <w:szCs w:val="28"/>
        </w:rPr>
        <w:t>С++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i/>
          <w:i/>
          <w:color w:val="171717"/>
          <w:sz w:val="28"/>
          <w:szCs w:val="28"/>
        </w:rPr>
      </w:pPr>
      <w:r>
        <w:rPr>
          <w:i/>
          <w:color w:val="171717"/>
          <w:sz w:val="28"/>
          <w:szCs w:val="28"/>
        </w:rPr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8000"/>
          <w:sz w:val="19"/>
          <w:szCs w:val="19"/>
        </w:rPr>
        <w:t>// Пример применения приложения Экспресс_обработка_таблицы.exe в программе на C++ Автор Плещев В.В. 08.01.2025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808080"/>
          <w:sz w:val="19"/>
          <w:szCs w:val="19"/>
        </w:rPr>
        <w:t>#include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</w:rPr>
        <w:t>&lt;string&gt;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FF"/>
          <w:sz w:val="19"/>
          <w:szCs w:val="19"/>
        </w:rPr>
        <w:t>int</w:t>
      </w:r>
      <w:r>
        <w:rPr>
          <w:rFonts w:cs="Consolas" w:ascii="Consolas" w:hAnsi="Consolas"/>
          <w:color w:val="000000"/>
          <w:sz w:val="19"/>
          <w:szCs w:val="19"/>
        </w:rPr>
        <w:t xml:space="preserve"> main()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  <w:t>{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>// Символ # должен быть указан перед наименованием свойства!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 xml:space="preserve">// Внутри строковых констант перед символами \ и " нужно указывать символ \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</w:rPr>
        <w:t>std::</w:t>
      </w:r>
      <w:r>
        <w:rPr>
          <w:rFonts w:cs="Consolas" w:ascii="Consolas" w:hAnsi="Consolas"/>
          <w:color w:val="2B91AF"/>
          <w:sz w:val="19"/>
          <w:szCs w:val="19"/>
        </w:rPr>
        <w:t>string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program = </w:t>
      </w:r>
      <w:r>
        <w:rPr>
          <w:rFonts w:cs="Consolas" w:ascii="Consolas" w:hAnsi="Consolas"/>
          <w:color w:val="A31515"/>
          <w:sz w:val="19"/>
          <w:szCs w:val="19"/>
        </w:rPr>
        <w:t>"C:\\Экспресс_обработка_таблицы\\bin\\Debug\\Экспресс_обработка_таблицы.exe"</w:t>
      </w:r>
      <w:r>
        <w:rPr>
          <w:rFonts w:cs="Consolas" w:ascii="Consolas" w:hAnsi="Consolas"/>
          <w:color w:val="000000"/>
          <w:sz w:val="19"/>
          <w:szCs w:val="19"/>
        </w:rPr>
        <w:t xml:space="preserve">, </w:t>
      </w:r>
      <w:r>
        <w:rPr>
          <w:rFonts w:cs="Consolas" w:ascii="Consolas" w:hAnsi="Consolas"/>
          <w:color w:val="008000"/>
          <w:sz w:val="19"/>
          <w:szCs w:val="19"/>
        </w:rPr>
        <w:t xml:space="preserve">// Местоположение приложения;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p1 = </w:t>
      </w:r>
      <w:r>
        <w:rPr>
          <w:rFonts w:cs="Consolas" w:ascii="Consolas" w:hAnsi="Consolas"/>
          <w:color w:val="A31515"/>
          <w:sz w:val="19"/>
          <w:szCs w:val="19"/>
        </w:rPr>
        <w:t>"#ConnString=Provider = Microsoft.Jet.OLEDB.4.0;Data Source=\"C:\\Демонстрационный пример Экспресс обработка таблицы для C++\\Выпуск изделий.mdb\""</w:t>
      </w:r>
      <w:r>
        <w:rPr>
          <w:rFonts w:cs="Consolas" w:ascii="Consolas" w:hAnsi="Consolas"/>
          <w:color w:val="000000"/>
          <w:sz w:val="19"/>
          <w:szCs w:val="19"/>
        </w:rPr>
        <w:t xml:space="preserve">, </w:t>
      </w:r>
      <w:r>
        <w:rPr>
          <w:rFonts w:cs="Consolas" w:ascii="Consolas" w:hAnsi="Consolas"/>
          <w:color w:val="008000"/>
          <w:sz w:val="19"/>
          <w:szCs w:val="19"/>
        </w:rPr>
        <w:t xml:space="preserve">// Строка подключения к базе данных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p2 = </w:t>
      </w:r>
      <w:r>
        <w:rPr>
          <w:rFonts w:cs="Consolas" w:ascii="Consolas" w:hAnsi="Consolas"/>
          <w:color w:val="A31515"/>
          <w:sz w:val="19"/>
          <w:szCs w:val="19"/>
        </w:rPr>
        <w:t>"#DBMS = Access"</w:t>
      </w:r>
      <w:r>
        <w:rPr>
          <w:rFonts w:cs="Consolas" w:ascii="Consolas" w:hAnsi="Consolas"/>
          <w:color w:val="000000"/>
          <w:sz w:val="19"/>
          <w:szCs w:val="19"/>
        </w:rPr>
        <w:t xml:space="preserve">,              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Тип СУБД, если не указан (p2 не указано), то определяется по строке подключения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// p3= текст команды Select с возможностью корректировки таблицы Подразделения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Для корректировки после имен полей или их псевдонимов в корректируемой таблице указываются специальные символы-признаки: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ключевое (@), обязательное для заполнения (*), некорректируемое поле (#)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и после имени корректируемой таблицы (если во фразе From несколько таблиц) символ ~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p3 = </w:t>
      </w:r>
      <w:r>
        <w:rPr>
          <w:rFonts w:cs="Consolas" w:ascii="Consolas" w:hAnsi="Consolas"/>
          <w:color w:val="A31515"/>
          <w:sz w:val="19"/>
          <w:szCs w:val="19"/>
        </w:rPr>
        <w:t>"#Select = SELECT Подразделения.[Код подразделения]@#,Подразделения.[Наименование подразделения]*, Подразделения.[Численность на 2022], Подразделения.[Численность на 2023], Подразделения.[Численность], Подразделения.[Дата формирования], Подразделения.[Код типа подразделения]*, [Типы подразделений].[Наименование типа подразделения], Подразделения.[Действующее] FROM [Типы подразделений] RIGHT JOIN Подразделения~ ON [Типы подразделений].[Код типа подразделения] = Подразделения.[Код типа подразделения] ORDER BY Подразделения.[Наименование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, </w:t>
      </w:r>
      <w:r>
        <w:rPr>
          <w:rFonts w:cs="Consolas" w:ascii="Consolas" w:hAnsi="Consolas"/>
          <w:color w:val="008000"/>
          <w:sz w:val="19"/>
          <w:szCs w:val="19"/>
        </w:rPr>
        <w:t>// Запрос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// p4= текст строки подстановки кода типа подразделения в колонку под именем ктп (первые буквы имени поля с кодом) из списка, сформированного командой Select.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// После имени колонки через пробел указаны символы - режимы подстановки только из списка(-), который открывается в текущей ячейке(#)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p4 = </w:t>
      </w:r>
      <w:r>
        <w:rPr>
          <w:rFonts w:cs="Consolas" w:ascii="Consolas" w:hAnsi="Consolas"/>
          <w:color w:val="A31515"/>
          <w:sz w:val="19"/>
          <w:szCs w:val="19"/>
        </w:rPr>
        <w:t>"#Podstavit_v_kolonki = ктп #-; SELECT [Наименование типа подразделения], [Код типа подразделения] FROM [Типы подразделений] ORDER BY [Наименование типа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, </w:t>
      </w:r>
      <w:r>
        <w:rPr>
          <w:rFonts w:cs="Consolas" w:ascii="Consolas" w:hAnsi="Consolas"/>
          <w:color w:val="008000"/>
          <w:sz w:val="19"/>
          <w:szCs w:val="19"/>
        </w:rPr>
        <w:t>//Подстановка кодов по наименованиям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p5 = </w:t>
      </w:r>
      <w:r>
        <w:rPr>
          <w:rFonts w:cs="Consolas" w:ascii="Consolas" w:hAnsi="Consolas"/>
          <w:color w:val="A31515"/>
          <w:sz w:val="19"/>
          <w:szCs w:val="19"/>
        </w:rPr>
        <w:t>"#Flag_Create_SQL_Select = True"</w:t>
      </w:r>
      <w:r>
        <w:rPr>
          <w:rFonts w:cs="Consolas" w:ascii="Consolas" w:hAnsi="Consolas"/>
          <w:color w:val="000000"/>
          <w:sz w:val="19"/>
          <w:szCs w:val="19"/>
        </w:rPr>
        <w:t xml:space="preserve">,      </w:t>
      </w:r>
      <w:r>
        <w:rPr>
          <w:rFonts w:cs="Consolas" w:ascii="Consolas" w:hAnsi="Consolas"/>
          <w:color w:val="008000"/>
          <w:sz w:val="19"/>
          <w:szCs w:val="19"/>
        </w:rPr>
        <w:t>// Разрешить (True)/не разрешить (False) использовать конструктор команд SQL (по умолчанию - True и p5 можно не указывать)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p6 = </w:t>
      </w:r>
      <w:r>
        <w:rPr>
          <w:rFonts w:cs="Consolas" w:ascii="Consolas" w:hAnsi="Consolas"/>
          <w:color w:val="A31515"/>
          <w:sz w:val="19"/>
          <w:szCs w:val="19"/>
        </w:rPr>
        <w:t>"#Table_№ = 2367"</w:t>
      </w:r>
      <w:r>
        <w:rPr>
          <w:rFonts w:cs="Consolas" w:ascii="Consolas" w:hAnsi="Consolas"/>
          <w:color w:val="000000"/>
          <w:sz w:val="19"/>
          <w:szCs w:val="19"/>
        </w:rPr>
        <w:t xml:space="preserve">,             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Уникальный номер таблицы или запроса для сохранения макета настройки индивидуально для таблицы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parameters = p1 </w:t>
      </w:r>
      <w:r>
        <w:rPr>
          <w:rFonts w:cs="Consolas" w:ascii="Consolas" w:hAnsi="Consolas"/>
          <w:color w:val="008080"/>
          <w:sz w:val="19"/>
          <w:szCs w:val="19"/>
        </w:rPr>
        <w:t>+</w:t>
      </w:r>
      <w:r>
        <w:rPr>
          <w:rFonts w:cs="Consolas" w:ascii="Consolas" w:hAnsi="Consolas"/>
          <w:color w:val="000000"/>
          <w:sz w:val="19"/>
          <w:szCs w:val="19"/>
        </w:rPr>
        <w:t xml:space="preserve"> p2 </w:t>
      </w:r>
      <w:r>
        <w:rPr>
          <w:rFonts w:cs="Consolas" w:ascii="Consolas" w:hAnsi="Consolas"/>
          <w:color w:val="008080"/>
          <w:sz w:val="19"/>
          <w:szCs w:val="19"/>
        </w:rPr>
        <w:t>+</w:t>
      </w:r>
      <w:r>
        <w:rPr>
          <w:rFonts w:cs="Consolas" w:ascii="Consolas" w:hAnsi="Consolas"/>
          <w:color w:val="000000"/>
          <w:sz w:val="19"/>
          <w:szCs w:val="19"/>
        </w:rPr>
        <w:t xml:space="preserve"> p3 </w:t>
      </w:r>
      <w:r>
        <w:rPr>
          <w:rFonts w:cs="Consolas" w:ascii="Consolas" w:hAnsi="Consolas"/>
          <w:color w:val="008080"/>
          <w:sz w:val="19"/>
          <w:szCs w:val="19"/>
        </w:rPr>
        <w:t>+</w:t>
      </w:r>
      <w:r>
        <w:rPr>
          <w:rFonts w:cs="Consolas" w:ascii="Consolas" w:hAnsi="Consolas"/>
          <w:color w:val="000000"/>
          <w:sz w:val="19"/>
          <w:szCs w:val="19"/>
        </w:rPr>
        <w:t xml:space="preserve"> p4 </w:t>
      </w:r>
      <w:r>
        <w:rPr>
          <w:rFonts w:cs="Consolas" w:ascii="Consolas" w:hAnsi="Consolas"/>
          <w:color w:val="008080"/>
          <w:sz w:val="19"/>
          <w:szCs w:val="19"/>
        </w:rPr>
        <w:t>+</w:t>
      </w:r>
      <w:r>
        <w:rPr>
          <w:rFonts w:cs="Consolas" w:ascii="Consolas" w:hAnsi="Consolas"/>
          <w:color w:val="000000"/>
          <w:sz w:val="19"/>
          <w:szCs w:val="19"/>
        </w:rPr>
        <w:t xml:space="preserve"> p5 </w:t>
      </w:r>
      <w:r>
        <w:rPr>
          <w:rFonts w:cs="Consolas" w:ascii="Consolas" w:hAnsi="Consolas"/>
          <w:color w:val="008080"/>
          <w:sz w:val="19"/>
          <w:szCs w:val="19"/>
        </w:rPr>
        <w:t>+</w:t>
      </w:r>
      <w:r>
        <w:rPr>
          <w:rFonts w:cs="Consolas" w:ascii="Consolas" w:hAnsi="Consolas"/>
          <w:color w:val="000000"/>
          <w:sz w:val="19"/>
          <w:szCs w:val="19"/>
        </w:rPr>
        <w:t xml:space="preserve"> p6,   </w:t>
      </w:r>
      <w:r>
        <w:rPr>
          <w:rFonts w:cs="Consolas" w:ascii="Consolas" w:hAnsi="Consolas"/>
          <w:color w:val="008000"/>
          <w:sz w:val="19"/>
          <w:szCs w:val="19"/>
        </w:rPr>
        <w:t xml:space="preserve">// параметры приложения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command = program </w:t>
      </w:r>
      <w:r>
        <w:rPr>
          <w:rFonts w:cs="Consolas" w:ascii="Consolas" w:hAnsi="Consolas"/>
          <w:color w:val="008080"/>
          <w:sz w:val="19"/>
          <w:szCs w:val="19"/>
          <w:lang w:val="en-US"/>
        </w:rPr>
        <w:t>+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" "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80"/>
          <w:sz w:val="19"/>
          <w:szCs w:val="19"/>
          <w:lang w:val="en-US"/>
        </w:rPr>
        <w:t>+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parameters;     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командная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строка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system(command.c_str());                      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выполнение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приложения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  <w:t>}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color w:val="171717"/>
          <w:sz w:val="28"/>
          <w:szCs w:val="28"/>
        </w:rPr>
      </w:pPr>
      <w:r>
        <w:rPr>
          <w:color w:val="171717"/>
          <w:sz w:val="28"/>
          <w:szCs w:val="28"/>
        </w:rPr>
        <w:t xml:space="preserve">Пример программы на </w:t>
      </w:r>
      <w:r>
        <w:rPr>
          <w:i/>
          <w:color w:val="171717"/>
          <w:sz w:val="28"/>
          <w:szCs w:val="28"/>
          <w:lang w:val="en-US"/>
        </w:rPr>
        <w:t>F</w:t>
      </w:r>
      <w:r>
        <w:rPr>
          <w:i/>
          <w:color w:val="171717"/>
          <w:sz w:val="28"/>
          <w:szCs w:val="28"/>
        </w:rPr>
        <w:t>#</w:t>
      </w:r>
      <w:r>
        <w:rPr>
          <w:color w:val="171717"/>
          <w:sz w:val="28"/>
          <w:szCs w:val="28"/>
        </w:rPr>
        <w:t>: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color w:val="171717"/>
          <w:sz w:val="28"/>
          <w:szCs w:val="28"/>
        </w:rPr>
      </w:pPr>
      <w:r>
        <w:rPr>
          <w:color w:val="171717"/>
          <w:sz w:val="28"/>
          <w:szCs w:val="28"/>
        </w:rPr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8000"/>
          <w:sz w:val="19"/>
          <w:szCs w:val="19"/>
        </w:rPr>
        <w:t>//Пример применения приложения Экспресс_обработка_таблицы.exe в программе на F# Автор Плещев В.В. 12.01.2025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FF"/>
          <w:sz w:val="19"/>
          <w:szCs w:val="19"/>
          <w:lang w:val="en-US"/>
        </w:rPr>
        <w:t>open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System.Diagnostics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t>[&lt;EntryPoint&gt;]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FF"/>
          <w:sz w:val="19"/>
          <w:szCs w:val="19"/>
          <w:lang w:val="en-US"/>
        </w:rPr>
        <w:t>let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main argv =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program = </w:t>
      </w:r>
      <w:r>
        <w:rPr>
          <w:rFonts w:cs="Consolas" w:ascii="Consolas" w:hAnsi="Consolas"/>
          <w:color w:val="A31515"/>
          <w:sz w:val="19"/>
          <w:szCs w:val="19"/>
        </w:rPr>
        <w:t>"""C:\Экспресс_обработка_таблицы\bin\Debug\Экспресс_обработка_таблицы.exe"""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// Местоположение приложения"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p1=</w:t>
      </w:r>
      <w:r>
        <w:rPr>
          <w:rFonts w:cs="Consolas" w:ascii="Consolas" w:hAnsi="Consolas"/>
          <w:color w:val="A31515"/>
          <w:sz w:val="19"/>
          <w:szCs w:val="19"/>
        </w:rPr>
        <w:t>"""ConnString=Provider = Microsoft.Jet.OLEDB.4.0;Data Source="C:\Демонстрационный пример Экспресс обработка таблицы для F#\Выпуск изделий.mdb" """</w:t>
      </w:r>
      <w:r>
        <w:rPr>
          <w:rFonts w:cs="Consolas" w:ascii="Consolas" w:hAnsi="Consolas"/>
          <w:color w:val="000000"/>
          <w:sz w:val="19"/>
          <w:szCs w:val="19"/>
        </w:rPr>
        <w:t xml:space="preserve">  </w:t>
      </w:r>
      <w:r>
        <w:rPr>
          <w:rFonts w:cs="Consolas" w:ascii="Consolas" w:hAnsi="Consolas"/>
          <w:color w:val="008000"/>
          <w:sz w:val="19"/>
          <w:szCs w:val="19"/>
        </w:rPr>
        <w:t xml:space="preserve">// Строка подключения к базе данных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p2 = </w:t>
      </w:r>
      <w:r>
        <w:rPr>
          <w:rFonts w:cs="Consolas" w:ascii="Consolas" w:hAnsi="Consolas"/>
          <w:color w:val="A31515"/>
          <w:sz w:val="19"/>
          <w:szCs w:val="19"/>
        </w:rPr>
        <w:t>"#DBMS = Access"</w:t>
      </w:r>
      <w:r>
        <w:rPr>
          <w:rFonts w:cs="Consolas" w:ascii="Consolas" w:hAnsi="Consolas"/>
          <w:color w:val="000000"/>
          <w:sz w:val="19"/>
          <w:szCs w:val="19"/>
        </w:rPr>
        <w:t xml:space="preserve">   </w:t>
      </w:r>
      <w:r>
        <w:rPr>
          <w:rFonts w:cs="Consolas" w:ascii="Consolas" w:hAnsi="Consolas"/>
          <w:color w:val="008000"/>
          <w:sz w:val="19"/>
          <w:szCs w:val="19"/>
        </w:rPr>
        <w:t xml:space="preserve">// Тип СУБД, если не указан (p2 не указано), то опредляется по строке подключения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 xml:space="preserve">// p3= текст команды Select с возможностью корректировки таблицы Подразделения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 xml:space="preserve">// Для корректировки после имен полей или их псевдонимов к корректируемой таблице указываются специальные символы-признаки: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>// ключевое (@), обязательное для заполнения (*), некорректируемое (#) поле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 xml:space="preserve">// и после имени корректируемой таблицы (если во фразе From несколько таблиц) символ ~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p3 = </w:t>
      </w:r>
      <w:r>
        <w:rPr>
          <w:rFonts w:cs="Consolas" w:ascii="Consolas" w:hAnsi="Consolas"/>
          <w:color w:val="A31515"/>
          <w:sz w:val="19"/>
          <w:szCs w:val="19"/>
        </w:rPr>
        <w:t>"#Select = SELECT Подразделения.[Код подразделения]@#,Подразделения.[Наименование подразделения]*, Подразделения.[Численность на 2022], Подразделения.[Численность на 2023], Подразделения.[Численность], Подразделения.[Дата формирования], Подразделения.[Код типа подразделения]*, [Типы подразделений].[Наименование типа подразделения], Подразделения.[Действующее] FROM [Типы подразделений] RIGHT JOIN Подразделения~ ON [Типы подразделений].[Код типа подразделения] = Подразделения.[Код типа подразделения] ORDER BY Подразделения.[Наименование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// Запрос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>// p4= текст строки подстановки кода типа подразделения в колонку под именем ктп (первые буквы имени поля с кодом) из списка, сформированного командой Select.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8000"/>
          <w:sz w:val="19"/>
          <w:szCs w:val="19"/>
        </w:rPr>
        <w:t>// После имени колонки через пробел указаны символы - режимы подстановки только из списка (-), который открывается в текущей ячейке (#)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p4 = </w:t>
      </w:r>
      <w:r>
        <w:rPr>
          <w:rFonts w:cs="Consolas" w:ascii="Consolas" w:hAnsi="Consolas"/>
          <w:color w:val="A31515"/>
          <w:sz w:val="19"/>
          <w:szCs w:val="19"/>
        </w:rPr>
        <w:t>"#Podstavit_v_kolonki = ктп #-; SELECT [Наименование типа подразделения], [Код типа подразделения] FROM [Типы подразделений] ORDER BY [Наименование типа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//Подстановка кодов по наименованиям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p5 = </w:t>
      </w:r>
      <w:r>
        <w:rPr>
          <w:rFonts w:cs="Consolas" w:ascii="Consolas" w:hAnsi="Consolas"/>
          <w:color w:val="A31515"/>
          <w:sz w:val="19"/>
          <w:szCs w:val="19"/>
        </w:rPr>
        <w:t>"#Flag_Create_SQL_Select = True"</w:t>
      </w:r>
      <w:r>
        <w:rPr>
          <w:rFonts w:cs="Consolas" w:ascii="Consolas" w:hAnsi="Consolas"/>
          <w:color w:val="000000"/>
          <w:sz w:val="19"/>
          <w:szCs w:val="19"/>
        </w:rPr>
        <w:t xml:space="preserve">      </w:t>
      </w:r>
      <w:r>
        <w:rPr>
          <w:rFonts w:cs="Consolas" w:ascii="Consolas" w:hAnsi="Consolas"/>
          <w:color w:val="008000"/>
          <w:sz w:val="19"/>
          <w:szCs w:val="19"/>
        </w:rPr>
        <w:t>// Разрешить (True)/не разрешить (False) использовать конструктор команд SQL По умолчанию - True (p5 можно не указывать)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let</w:t>
      </w:r>
      <w:r>
        <w:rPr>
          <w:rFonts w:cs="Consolas" w:ascii="Consolas" w:hAnsi="Consolas"/>
          <w:color w:val="000000"/>
          <w:sz w:val="19"/>
          <w:szCs w:val="19"/>
        </w:rPr>
        <w:t xml:space="preserve"> p6 = </w:t>
      </w:r>
      <w:r>
        <w:rPr>
          <w:rFonts w:cs="Consolas" w:ascii="Consolas" w:hAnsi="Consolas"/>
          <w:color w:val="A31515"/>
          <w:sz w:val="19"/>
          <w:szCs w:val="19"/>
        </w:rPr>
        <w:t>"#Table_№ = 2367"</w:t>
      </w:r>
      <w:r>
        <w:rPr>
          <w:rFonts w:cs="Consolas" w:ascii="Consolas" w:hAnsi="Consolas"/>
          <w:color w:val="000000"/>
          <w:sz w:val="19"/>
          <w:szCs w:val="19"/>
        </w:rPr>
        <w:t xml:space="preserve">             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Уникальный номер таблицы или запроса для сохранения макета настройки индивидуально для таблицы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let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parameters = p1 + p3 + p2 + p4 + p5 + p6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параметры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приложения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let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command = program + </w:t>
      </w:r>
      <w:r>
        <w:rPr>
          <w:rFonts w:cs="Consolas" w:ascii="Consolas" w:hAnsi="Consolas"/>
          <w:color w:val="A31515"/>
          <w:sz w:val="19"/>
          <w:szCs w:val="19"/>
          <w:lang w:val="en-US"/>
        </w:rPr>
        <w:t>" "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+ parameters     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командная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строка</w:t>
      </w:r>
    </w:p>
    <w:p>
      <w:pPr>
        <w:pStyle w:val="Normal"/>
        <w:widowControl/>
        <w:autoSpaceDE w:val="false"/>
        <w:jc w:val="left"/>
        <w:rPr/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let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psi = ProcessStartInfo()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psi.FileName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&lt;-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program        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// </w:t>
      </w:r>
      <w:r>
        <w:rPr>
          <w:rFonts w:cs="Consolas" w:ascii="Consolas" w:hAnsi="Consolas"/>
          <w:color w:val="008000"/>
          <w:sz w:val="19"/>
          <w:szCs w:val="19"/>
        </w:rPr>
        <w:t>Местоположение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приложения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</w:rPr>
        <w:t xml:space="preserve">psi.Arguments </w:t>
      </w:r>
      <w:r>
        <w:rPr>
          <w:rFonts w:cs="Consolas" w:ascii="Consolas" w:hAnsi="Consolas"/>
          <w:color w:val="0000FF"/>
          <w:sz w:val="19"/>
          <w:szCs w:val="19"/>
        </w:rPr>
        <w:t>&lt;-</w:t>
      </w:r>
      <w:r>
        <w:rPr>
          <w:rFonts w:cs="Consolas" w:ascii="Consolas" w:hAnsi="Consolas"/>
          <w:color w:val="000000"/>
          <w:sz w:val="19"/>
          <w:szCs w:val="19"/>
        </w:rPr>
        <w:t xml:space="preserve"> parameters    </w:t>
      </w:r>
      <w:r>
        <w:rPr>
          <w:rFonts w:cs="Consolas" w:ascii="Consolas" w:hAnsi="Consolas"/>
          <w:color w:val="008000"/>
          <w:sz w:val="19"/>
          <w:szCs w:val="19"/>
        </w:rPr>
        <w:t>// строка с аргументами-свойствами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</w:rPr>
        <w:t xml:space="preserve">psi.Verb </w:t>
      </w:r>
      <w:r>
        <w:rPr>
          <w:rFonts w:cs="Consolas" w:ascii="Consolas" w:hAnsi="Consolas"/>
          <w:color w:val="0000FF"/>
          <w:sz w:val="19"/>
          <w:szCs w:val="19"/>
        </w:rPr>
        <w:t>&lt;-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A31515"/>
          <w:sz w:val="19"/>
          <w:szCs w:val="19"/>
        </w:rPr>
        <w:t>"runas"</w:t>
      </w:r>
      <w:r>
        <w:rPr>
          <w:rFonts w:cs="Consolas" w:ascii="Consolas" w:hAnsi="Consolas"/>
          <w:color w:val="000000"/>
          <w:sz w:val="19"/>
          <w:szCs w:val="19"/>
        </w:rPr>
        <w:t xml:space="preserve">            </w:t>
      </w:r>
      <w:r>
        <w:rPr>
          <w:rFonts w:cs="Consolas" w:ascii="Consolas" w:hAnsi="Consolas"/>
          <w:color w:val="008000"/>
          <w:sz w:val="19"/>
          <w:szCs w:val="19"/>
        </w:rPr>
        <w:t>// консольная утилита runas.exe, которую можно использовать для запуска приложений от имени другого пользователя из командной строки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</w:rPr>
        <w:t xml:space="preserve">Process.Start(psi)             </w:t>
      </w:r>
      <w:r>
        <w:rPr>
          <w:rFonts w:cs="Consolas" w:ascii="Consolas" w:hAnsi="Consolas"/>
          <w:color w:val="008000"/>
          <w:sz w:val="19"/>
          <w:szCs w:val="19"/>
        </w:rPr>
        <w:t xml:space="preserve">// запуск приложения            </w:t>
      </w:r>
    </w:p>
    <w:p>
      <w:pPr>
        <w:pStyle w:val="Style19"/>
        <w:shd w:fill="FFFFFF" w:val="clear"/>
        <w:spacing w:before="0" w:after="0"/>
        <w:jc w:val="both"/>
        <w:rPr>
          <w:color w:val="171717"/>
          <w:sz w:val="28"/>
          <w:szCs w:val="28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00"/>
          <w:sz w:val="19"/>
          <w:szCs w:val="19"/>
        </w:rPr>
        <w:t xml:space="preserve">0 </w:t>
      </w:r>
      <w:r>
        <w:rPr>
          <w:rFonts w:cs="Consolas" w:ascii="Consolas" w:hAnsi="Consolas"/>
          <w:color w:val="008000"/>
          <w:sz w:val="19"/>
          <w:szCs w:val="19"/>
        </w:rPr>
        <w:t>// код возврата</w:t>
      </w:r>
    </w:p>
    <w:p>
      <w:pPr>
        <w:pStyle w:val="Style19"/>
        <w:shd w:fill="FFFFFF" w:val="clear"/>
        <w:spacing w:before="0" w:after="0"/>
        <w:jc w:val="both"/>
        <w:rPr>
          <w:color w:val="171717"/>
          <w:sz w:val="28"/>
          <w:szCs w:val="28"/>
        </w:rPr>
      </w:pPr>
      <w:r>
        <w:rPr>
          <w:color w:val="171717"/>
          <w:sz w:val="28"/>
          <w:szCs w:val="28"/>
        </w:rPr>
      </w:r>
    </w:p>
    <w:p>
      <w:pPr>
        <w:pStyle w:val="Style19"/>
        <w:shd w:fill="FFFFFF" w:val="clear"/>
        <w:spacing w:before="0" w:after="0"/>
        <w:jc w:val="both"/>
        <w:rPr>
          <w:color w:val="171717"/>
          <w:sz w:val="28"/>
          <w:szCs w:val="28"/>
        </w:rPr>
      </w:pPr>
      <w:r>
        <w:rPr>
          <w:color w:val="171717"/>
          <w:sz w:val="28"/>
          <w:szCs w:val="28"/>
        </w:rPr>
        <w:tab/>
        <w:t xml:space="preserve">Пример программы на </w:t>
      </w:r>
      <w:r>
        <w:rPr>
          <w:i/>
          <w:color w:val="171717"/>
          <w:sz w:val="28"/>
          <w:szCs w:val="28"/>
          <w:lang w:val="en-US"/>
        </w:rPr>
        <w:t>Visual</w:t>
      </w:r>
      <w:r>
        <w:rPr>
          <w:i/>
          <w:color w:val="171717"/>
          <w:sz w:val="28"/>
          <w:szCs w:val="28"/>
        </w:rPr>
        <w:t xml:space="preserve"> </w:t>
      </w:r>
      <w:r>
        <w:rPr>
          <w:i/>
          <w:color w:val="171717"/>
          <w:sz w:val="28"/>
          <w:szCs w:val="28"/>
          <w:lang w:val="en-US"/>
        </w:rPr>
        <w:t>Basic</w:t>
      </w:r>
      <w:r>
        <w:rPr>
          <w:color w:val="171717"/>
          <w:sz w:val="28"/>
          <w:szCs w:val="28"/>
        </w:rPr>
        <w:t>: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FF"/>
          <w:sz w:val="19"/>
          <w:szCs w:val="19"/>
        </w:rPr>
      </w:pPr>
      <w:r>
        <w:rPr>
          <w:rFonts w:cs="Consolas" w:ascii="Consolas" w:hAnsi="Consolas"/>
          <w:color w:val="0000FF"/>
          <w:sz w:val="19"/>
          <w:szCs w:val="19"/>
        </w:rPr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8000"/>
          <w:sz w:val="19"/>
          <w:szCs w:val="19"/>
        </w:rPr>
        <w:t>' Пример применения приложения Экспресс_обработка_таблицы.exe в программе на Visual Basic Автор Плещев В.В. 08.01.2025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="Consolas" w:ascii="Consolas" w:hAnsi="Consolas"/>
          <w:color w:val="0000FF"/>
          <w:sz w:val="19"/>
          <w:szCs w:val="19"/>
          <w:lang w:val="en-US"/>
        </w:rPr>
        <w:t>Public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Class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2B91AF"/>
          <w:sz w:val="19"/>
          <w:szCs w:val="19"/>
          <w:lang w:val="en-US"/>
        </w:rPr>
        <w:t>Form1</w:t>
      </w:r>
    </w:p>
    <w:p>
      <w:pPr>
        <w:pStyle w:val="Normal"/>
        <w:widowControl/>
        <w:autoSpaceDE w:val="false"/>
        <w:jc w:val="left"/>
        <w:rPr/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Private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Sub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ButtonVipolnit_Click(sender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As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Object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, e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As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EventArgs) </w:t>
      </w:r>
      <w:r>
        <w:rPr>
          <w:rFonts w:cs="Consolas" w:ascii="Consolas" w:hAnsi="Consolas"/>
          <w:color w:val="0000FF"/>
          <w:sz w:val="19"/>
          <w:szCs w:val="19"/>
          <w:lang w:val="en-US"/>
        </w:rPr>
        <w:t>Handles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 ButtonVipolnit.Click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  <w:lang w:val="en-US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' Символ # должен быть указан перед наименованием свойства!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' Внутри строковых констант вместо одной кавычки указываются две кавычки!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program = </w:t>
      </w:r>
      <w:r>
        <w:rPr>
          <w:rFonts w:cs="Consolas" w:ascii="Consolas" w:hAnsi="Consolas"/>
          <w:color w:val="A31515"/>
          <w:sz w:val="19"/>
          <w:szCs w:val="19"/>
        </w:rPr>
        <w:t>"C:\\Экспресс_обработка_таблицы\\bin\\Debug\\Экспресс_обработка_таблицы.exe"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 xml:space="preserve">' Местоположение приложения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p1 = </w:t>
      </w:r>
      <w:r>
        <w:rPr>
          <w:rFonts w:cs="Consolas" w:ascii="Consolas" w:hAnsi="Consolas"/>
          <w:color w:val="A31515"/>
          <w:sz w:val="19"/>
          <w:szCs w:val="19"/>
        </w:rPr>
        <w:t>"#ConnString=Provider = Microsoft.Jet.OLEDB.4.0;Data Source=""C:\Демонстрационный пример Экспресс обработка таблицы для Visual Basic\Выпуск изделий.mdb"""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 xml:space="preserve">' Строка подключения к базе данных     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p2 = </w:t>
      </w:r>
      <w:r>
        <w:rPr>
          <w:rFonts w:cs="Consolas" w:ascii="Consolas" w:hAnsi="Consolas"/>
          <w:color w:val="A31515"/>
          <w:sz w:val="19"/>
          <w:szCs w:val="19"/>
        </w:rPr>
        <w:t>"#DBMS = Access"</w:t>
      </w:r>
      <w:r>
        <w:rPr>
          <w:rFonts w:cs="Consolas" w:ascii="Consolas" w:hAnsi="Consolas"/>
          <w:color w:val="000000"/>
          <w:sz w:val="19"/>
          <w:szCs w:val="19"/>
        </w:rPr>
        <w:t xml:space="preserve">   </w:t>
      </w:r>
      <w:r>
        <w:rPr>
          <w:rFonts w:cs="Consolas" w:ascii="Consolas" w:hAnsi="Consolas"/>
          <w:color w:val="008000"/>
          <w:sz w:val="19"/>
          <w:szCs w:val="19"/>
        </w:rPr>
        <w:t xml:space="preserve">' Тип СУБД, если не указан (p2 не указано), то определяется по строке подключения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' p3= текст команды Select с возможностью корректировки таблицы Подразделения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' Для корректировки после имен полей или их псевдонимов к корректируемой таблице указываются специальные символы-признаки: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' ключевое (@), обязательное для заполнения (*), некорректируемое поле (#)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 xml:space="preserve">' и после имени корректируемой таблицы (если во фразе From несколько таблиц) символ ~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p3 = </w:t>
      </w:r>
      <w:r>
        <w:rPr>
          <w:rFonts w:cs="Consolas" w:ascii="Consolas" w:hAnsi="Consolas"/>
          <w:color w:val="A31515"/>
          <w:sz w:val="19"/>
          <w:szCs w:val="19"/>
        </w:rPr>
        <w:t>"#Select = SELECT Подразделения.[Код подразделения]@#,Подразделения.[Наименование подразделения]*, Подразделения.[Численность на 2022], Подразделения.[Численность на 2023], Подразделения.[Численность], Подразделения.[Дата формирования], Подразделения.[Код типа подразделения]*, [Типы подразделений].[Наименование типа подразделения], Подразделения.[Действующее] FROM [Типы подразделений] RIGHT JOIN Подразделения~ ON [Типы подразделений].[Код типа подразделения] = Подразделения.[Код типа подразделения] ORDER BY Подразделения.[Наименование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' Запрос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' p4= текст строки подстановки кода типа подразделения в колонку под именем ктп (первые буквы имени поля с кодом) из списка, сформированного командой Select.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8000"/>
          <w:sz w:val="19"/>
          <w:szCs w:val="19"/>
        </w:rPr>
        <w:t>' После имени колонки через пробел указаны символы - режимы подстановки только из списка (-), который открывается в текущей ячейке (#)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p4 = </w:t>
      </w:r>
      <w:r>
        <w:rPr>
          <w:rFonts w:cs="Consolas" w:ascii="Consolas" w:hAnsi="Consolas"/>
          <w:color w:val="A31515"/>
          <w:sz w:val="19"/>
          <w:szCs w:val="19"/>
        </w:rPr>
        <w:t>"#Podstavit_v_kolonki = ктп #-; SELECT [Наименование типа подразделения], [Код типа подразделения] FROM [Типы подразделений] ORDER BY [Наименование типа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' Подстановка кодов по наименованиям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p5 = </w:t>
      </w:r>
      <w:r>
        <w:rPr>
          <w:rFonts w:cs="Consolas" w:ascii="Consolas" w:hAnsi="Consolas"/>
          <w:color w:val="A31515"/>
          <w:sz w:val="19"/>
          <w:szCs w:val="19"/>
        </w:rPr>
        <w:t>"#Flag_Create_SQL_Select = True"</w:t>
      </w:r>
      <w:r>
        <w:rPr>
          <w:rFonts w:cs="Consolas" w:ascii="Consolas" w:hAnsi="Consolas"/>
          <w:color w:val="000000"/>
          <w:sz w:val="19"/>
          <w:szCs w:val="19"/>
        </w:rPr>
        <w:t xml:space="preserve">      </w:t>
      </w:r>
      <w:r>
        <w:rPr>
          <w:rFonts w:cs="Consolas" w:ascii="Consolas" w:hAnsi="Consolas"/>
          <w:color w:val="008000"/>
          <w:sz w:val="19"/>
          <w:szCs w:val="19"/>
        </w:rPr>
        <w:t>' Разрешить(True) / не разрешить (False) использовать конструктор команд SQL (по умолчанию - True и p5 можно не указывать)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p6 = </w:t>
      </w:r>
      <w:r>
        <w:rPr>
          <w:rFonts w:cs="Consolas" w:ascii="Consolas" w:hAnsi="Consolas"/>
          <w:color w:val="A31515"/>
          <w:sz w:val="19"/>
          <w:szCs w:val="19"/>
        </w:rPr>
        <w:t>"#Table_№ = 2367"</w:t>
      </w:r>
      <w:r>
        <w:rPr>
          <w:rFonts w:cs="Consolas" w:ascii="Consolas" w:hAnsi="Consolas"/>
          <w:color w:val="000000"/>
          <w:sz w:val="19"/>
          <w:szCs w:val="19"/>
        </w:rPr>
        <w:t xml:space="preserve">                     </w:t>
      </w:r>
      <w:r>
        <w:rPr>
          <w:rFonts w:cs="Consolas" w:ascii="Consolas" w:hAnsi="Consolas"/>
          <w:color w:val="008000"/>
          <w:sz w:val="19"/>
          <w:szCs w:val="19"/>
        </w:rPr>
        <w:t xml:space="preserve">' Уникальный номер таблицы или запроса для сохранения макета настройки индивидуально для таблицы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parameters = p1 + p2 + p3 + p4 + p5 + p6   </w:t>
      </w:r>
      <w:r>
        <w:rPr>
          <w:rFonts w:cs="Consolas" w:ascii="Consolas" w:hAnsi="Consolas"/>
          <w:color w:val="008000"/>
          <w:sz w:val="19"/>
          <w:szCs w:val="19"/>
        </w:rPr>
        <w:t xml:space="preserve">' параметры приложения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FF"/>
          <w:sz w:val="19"/>
          <w:szCs w:val="19"/>
        </w:rPr>
        <w:t>Dim</w:t>
      </w:r>
      <w:r>
        <w:rPr>
          <w:rFonts w:cs="Consolas" w:ascii="Consolas" w:hAnsi="Consolas"/>
          <w:color w:val="000000"/>
          <w:sz w:val="19"/>
          <w:szCs w:val="19"/>
        </w:rPr>
        <w:t xml:space="preserve"> psi </w:t>
      </w:r>
      <w:r>
        <w:rPr>
          <w:rFonts w:cs="Consolas" w:ascii="Consolas" w:hAnsi="Consolas"/>
          <w:color w:val="0000FF"/>
          <w:sz w:val="19"/>
          <w:szCs w:val="19"/>
        </w:rPr>
        <w:t>As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</w:rPr>
        <w:t>New</w:t>
      </w:r>
      <w:r>
        <w:rPr>
          <w:rFonts w:cs="Consolas" w:ascii="Consolas" w:hAnsi="Consolas"/>
          <w:color w:val="000000"/>
          <w:sz w:val="19"/>
          <w:szCs w:val="19"/>
        </w:rPr>
        <w:t xml:space="preserve"> ProcessStartInfo </w:t>
      </w:r>
      <w:r>
        <w:rPr>
          <w:rFonts w:cs="Consolas" w:ascii="Consolas" w:hAnsi="Consolas"/>
          <w:color w:val="008000"/>
          <w:sz w:val="19"/>
          <w:szCs w:val="19"/>
        </w:rPr>
        <w:t>' создание объекта для запуска приложения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psi.FileName = program          </w:t>
      </w:r>
      <w:r>
        <w:rPr>
          <w:rFonts w:cs="Consolas" w:ascii="Consolas" w:hAnsi="Consolas"/>
          <w:color w:val="008000"/>
          <w:sz w:val="19"/>
          <w:szCs w:val="19"/>
        </w:rPr>
        <w:t>' Местоположение приложения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psi.Arguments = parameters      </w:t>
      </w:r>
      <w:r>
        <w:rPr>
          <w:rFonts w:cs="Consolas" w:ascii="Consolas" w:hAnsi="Consolas"/>
          <w:color w:val="008000"/>
          <w:sz w:val="19"/>
          <w:szCs w:val="19"/>
        </w:rPr>
        <w:t>' строка с аргументами-свойствами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psi.Verb = </w:t>
      </w:r>
      <w:r>
        <w:rPr>
          <w:rFonts w:cs="Consolas" w:ascii="Consolas" w:hAnsi="Consolas"/>
          <w:color w:val="A31515"/>
          <w:sz w:val="19"/>
          <w:szCs w:val="19"/>
        </w:rPr>
        <w:t>"runas"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8000"/>
          <w:sz w:val="19"/>
          <w:szCs w:val="19"/>
        </w:rPr>
        <w:t>' консольная утилита runas.exe, которую можно использовать для запуска приложений от имени другого пользователя из командной строки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000000"/>
          <w:sz w:val="19"/>
          <w:szCs w:val="19"/>
        </w:rPr>
        <w:t xml:space="preserve">Process.Start(psi) </w:t>
      </w:r>
      <w:r>
        <w:rPr>
          <w:rFonts w:cs="Consolas" w:ascii="Consolas" w:hAnsi="Consolas"/>
          <w:color w:val="008000"/>
          <w:sz w:val="19"/>
          <w:szCs w:val="19"/>
        </w:rPr>
        <w:t>' запуск приложения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</w:t>
      </w:r>
      <w:r>
        <w:rPr>
          <w:rFonts w:cs="Consolas" w:ascii="Consolas" w:hAnsi="Consolas"/>
          <w:color w:val="0000FF"/>
          <w:sz w:val="19"/>
          <w:szCs w:val="19"/>
        </w:rPr>
        <w:t>End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</w:rPr>
        <w:t>Sub</w:t>
      </w:r>
    </w:p>
    <w:p>
      <w:pPr>
        <w:pStyle w:val="Normal"/>
        <w:widowControl/>
        <w:autoSpaceDE w:val="false"/>
        <w:rPr>
          <w:rFonts w:ascii="Consolas" w:hAnsi="Consolas" w:cs="Consolas"/>
          <w:color w:val="0000FF"/>
          <w:sz w:val="19"/>
          <w:szCs w:val="19"/>
        </w:rPr>
      </w:pPr>
      <w:r>
        <w:rPr>
          <w:rFonts w:cs="Consolas" w:ascii="Consolas" w:hAnsi="Consolas"/>
          <w:color w:val="0000FF"/>
          <w:sz w:val="19"/>
          <w:szCs w:val="19"/>
        </w:rPr>
        <w:t>End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0000FF"/>
          <w:sz w:val="19"/>
          <w:szCs w:val="19"/>
        </w:rPr>
        <w:t>Class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color w:val="171717"/>
          <w:sz w:val="28"/>
          <w:szCs w:val="28"/>
        </w:rPr>
      </w:pPr>
      <w:r>
        <w:rPr>
          <w:color w:val="171717"/>
          <w:sz w:val="28"/>
          <w:szCs w:val="28"/>
        </w:rPr>
        <w:t xml:space="preserve">Пример программы на </w:t>
      </w:r>
      <w:r>
        <w:rPr>
          <w:i/>
          <w:color w:val="171717"/>
          <w:sz w:val="28"/>
          <w:szCs w:val="28"/>
          <w:lang w:val="en-US"/>
        </w:rPr>
        <w:t>Python</w:t>
      </w:r>
      <w:r>
        <w:rPr>
          <w:i/>
          <w:color w:val="171717"/>
          <w:sz w:val="28"/>
          <w:szCs w:val="28"/>
        </w:rPr>
        <w:t>: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</w:r>
    </w:p>
    <w:p>
      <w:pPr>
        <w:pStyle w:val="Normal"/>
        <w:widowControl/>
        <w:autoSpaceDE w:val="false"/>
        <w:jc w:val="left"/>
        <w:rPr/>
      </w:pPr>
      <w:r>
        <w:rPr>
          <w:rFonts w:eastAsia="Consolas" w:cs="Consolas" w:ascii="Consolas" w:hAnsi="Consolas"/>
          <w:color w:val="00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 xml:space="preserve"># Пример применения приложения Экспресс_обработка_таблицы.exe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в программе на Python Автор Плещев В.В. 13.01.2025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Символ # должен быть указан перед наименованием свойства!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Внутри строковых констант вместо одной кавычки указываются две кавычки!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b/>
          <w:color w:val="FF9900"/>
          <w:sz w:val="19"/>
          <w:szCs w:val="19"/>
        </w:rPr>
        <w:t>import</w:t>
      </w:r>
      <w:r>
        <w:rPr>
          <w:rFonts w:cs="Consolas" w:ascii="Consolas" w:hAnsi="Consolas"/>
          <w:color w:val="000000"/>
          <w:sz w:val="19"/>
          <w:szCs w:val="19"/>
        </w:rPr>
        <w:t xml:space="preserve"> os </w:t>
      </w:r>
      <w:r>
        <w:rPr>
          <w:rFonts w:cs="Consolas" w:ascii="Consolas" w:hAnsi="Consolas"/>
          <w:color w:val="FF0000"/>
          <w:sz w:val="19"/>
          <w:szCs w:val="19"/>
        </w:rPr>
        <w:t># подключение библиотеки OS</w:t>
      </w:r>
      <w:r>
        <w:rPr>
          <w:rFonts w:cs="Consolas" w:ascii="Consolas" w:hAnsi="Consolas"/>
          <w:color w:val="000000"/>
          <w:sz w:val="19"/>
          <w:szCs w:val="19"/>
        </w:rPr>
        <w:t xml:space="preserve">        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program = </w:t>
      </w:r>
      <w:r>
        <w:rPr>
          <w:rFonts w:cs="Consolas" w:ascii="Consolas" w:hAnsi="Consolas"/>
          <w:color w:val="339966"/>
          <w:sz w:val="19"/>
          <w:szCs w:val="19"/>
        </w:rPr>
        <w:t>"C:\\Экспресс_обработка_таблицы\\bin\\Debug\\Экспресс_обработка_таблицы.exe"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FF0000"/>
          <w:sz w:val="19"/>
          <w:szCs w:val="19"/>
        </w:rPr>
        <w:t># Местоположение выполняемого приложения Экспресс_обработка_таблицы.exe</w:t>
      </w:r>
      <w:r>
        <w:rPr>
          <w:rFonts w:cs="Consolas" w:ascii="Consolas" w:hAnsi="Consolas"/>
          <w:color w:val="000000"/>
          <w:sz w:val="19"/>
          <w:szCs w:val="19"/>
        </w:rPr>
        <w:t xml:space="preserve">        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p1 = </w:t>
      </w:r>
      <w:r>
        <w:rPr>
          <w:rFonts w:cs="Consolas" w:ascii="Consolas" w:hAnsi="Consolas"/>
          <w:color w:val="339966"/>
          <w:sz w:val="19"/>
          <w:szCs w:val="19"/>
        </w:rPr>
        <w:t>"#ConnString=Provider = Microsoft.Jet.OLEDB.4.0;Data Source=""C:\Демонстрационный пример Экспресс обработка таблицы для Python\Выпуск изделий.mdb"""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FF0000"/>
          <w:sz w:val="19"/>
          <w:szCs w:val="19"/>
        </w:rPr>
        <w:t xml:space="preserve"># Строка подключения к базе данных        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p2 = </w:t>
      </w:r>
      <w:r>
        <w:rPr>
          <w:rFonts w:cs="Consolas" w:ascii="Consolas" w:hAnsi="Consolas"/>
          <w:color w:val="339966"/>
          <w:sz w:val="19"/>
          <w:szCs w:val="19"/>
        </w:rPr>
        <w:t>"#DBMS = Access"</w:t>
      </w:r>
      <w:r>
        <w:rPr>
          <w:rFonts w:cs="Consolas" w:ascii="Consolas" w:hAnsi="Consolas"/>
          <w:color w:val="000000"/>
          <w:sz w:val="19"/>
          <w:szCs w:val="19"/>
        </w:rPr>
        <w:t xml:space="preserve">   </w:t>
      </w:r>
      <w:r>
        <w:rPr>
          <w:rFonts w:cs="Consolas" w:ascii="Consolas" w:hAnsi="Consolas"/>
          <w:color w:val="FF0000"/>
          <w:sz w:val="19"/>
          <w:szCs w:val="19"/>
        </w:rPr>
        <w:t xml:space="preserve"># Тип СУБД, если не указан (p2 не указано), то определяется по строке подключения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 xml:space="preserve"># p3= текст команды Select с возможностью корректировки таблицы Подразделения 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 xml:space="preserve"># Для корректировки после имен полей или их псевдонимов к корректируемой таблице указываются специальные символы-признаки: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ключевое (@), обязательное для заполнения (*), некорректируемое (#) поле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 xml:space="preserve"># и после имени корректируемой таблицы (если во фразе From несколько таблиц) символ ~ 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cs="Consolas" w:ascii="Consolas" w:hAnsi="Consolas"/>
          <w:color w:val="000000"/>
          <w:sz w:val="19"/>
          <w:szCs w:val="19"/>
        </w:rPr>
        <w:t xml:space="preserve">p3 = </w:t>
      </w:r>
      <w:r>
        <w:rPr>
          <w:rFonts w:cs="Consolas" w:ascii="Consolas" w:hAnsi="Consolas"/>
          <w:color w:val="339966"/>
          <w:sz w:val="19"/>
          <w:szCs w:val="19"/>
        </w:rPr>
        <w:t>"#Select = SELECT Подразделения.[Код подразделения]@#,Подразделения.[Наименование подразделения]*, Подразделения.[Численность на 2022], Подразделения.[Численность на 2023], Подразделения.[Численность], Подразделения.[Дата формирования], Подразделения.[Код типа подразделения]*, [Типы подразделений].[Наименование типа подразделения], Подразделения.[Действующее] FROM [Типы подразделений] RIGHT JOIN Подразделения~ ON [Типы подразделений].[Код типа подразделения] = Подразделения.[Код типа подразделения] ORDER BY Подразделения.[Наименование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FF0000"/>
          <w:sz w:val="19"/>
          <w:szCs w:val="19"/>
        </w:rPr>
        <w:t># Запрос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p4= текст строки подстановки кода типа подразделения в колонку под именем ктп (первые буквы имени поля с кодом) из списка, сформированного командой Select.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FF0000"/>
          <w:sz w:val="19"/>
          <w:szCs w:val="19"/>
        </w:rPr>
      </w:pPr>
      <w:r>
        <w:rPr>
          <w:rFonts w:eastAsia="Consolas" w:cs="Consolas" w:ascii="Consolas" w:hAnsi="Consolas"/>
          <w:color w:val="FF0000"/>
          <w:sz w:val="19"/>
          <w:szCs w:val="19"/>
        </w:rPr>
        <w:t xml:space="preserve">        </w:t>
      </w:r>
      <w:r>
        <w:rPr>
          <w:rFonts w:cs="Consolas" w:ascii="Consolas" w:hAnsi="Consolas"/>
          <w:color w:val="FF0000"/>
          <w:sz w:val="19"/>
          <w:szCs w:val="19"/>
        </w:rPr>
        <w:t># После имени колонки через пробел указаны символы - режимы подстановки только из списка (-), который открывается в текущей ячейке (#)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p4 = </w:t>
      </w:r>
      <w:r>
        <w:rPr>
          <w:rFonts w:cs="Consolas" w:ascii="Consolas" w:hAnsi="Consolas"/>
          <w:color w:val="339966"/>
          <w:sz w:val="19"/>
          <w:szCs w:val="19"/>
        </w:rPr>
        <w:t>"#Podstavit_v_kolonki = ктп #-; SELECT [Наименование типа подразделения], [Код типа подразделения] FROM [Типы подразделений] ORDER BY [Наименование типа подразделения]"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  <w:r>
        <w:rPr>
          <w:rFonts w:cs="Consolas" w:ascii="Consolas" w:hAnsi="Consolas"/>
          <w:color w:val="FF0000"/>
          <w:sz w:val="19"/>
          <w:szCs w:val="19"/>
        </w:rPr>
        <w:t># Подстановка кодов по наименованиям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p5 = </w:t>
      </w:r>
      <w:r>
        <w:rPr>
          <w:rFonts w:cs="Consolas" w:ascii="Consolas" w:hAnsi="Consolas"/>
          <w:color w:val="339966"/>
          <w:sz w:val="19"/>
          <w:szCs w:val="19"/>
        </w:rPr>
        <w:t>"#Flag_Create_SQL_Select = True"</w:t>
      </w:r>
      <w:r>
        <w:rPr>
          <w:rFonts w:cs="Consolas" w:ascii="Consolas" w:hAnsi="Consolas"/>
          <w:color w:val="000000"/>
          <w:sz w:val="19"/>
          <w:szCs w:val="19"/>
        </w:rPr>
        <w:t xml:space="preserve">      </w:t>
      </w:r>
      <w:r>
        <w:rPr>
          <w:rFonts w:cs="Consolas" w:ascii="Consolas" w:hAnsi="Consolas"/>
          <w:color w:val="FF0000"/>
          <w:sz w:val="19"/>
          <w:szCs w:val="19"/>
        </w:rPr>
        <w:t># Разрешить(True) / не разрешить (False) использовать конструктор команд SQL (по умолчанию - True и p5 можно не указывать)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p6 = </w:t>
      </w:r>
      <w:r>
        <w:rPr>
          <w:rFonts w:cs="Consolas" w:ascii="Consolas" w:hAnsi="Consolas"/>
          <w:color w:val="339966"/>
          <w:sz w:val="19"/>
          <w:szCs w:val="19"/>
        </w:rPr>
        <w:t>"#Table_№ = 2367"</w:t>
      </w:r>
      <w:r>
        <w:rPr>
          <w:rFonts w:cs="Consolas" w:ascii="Consolas" w:hAnsi="Consolas"/>
          <w:color w:val="000000"/>
          <w:sz w:val="19"/>
          <w:szCs w:val="19"/>
        </w:rPr>
        <w:t xml:space="preserve">                     </w:t>
      </w:r>
      <w:r>
        <w:rPr>
          <w:rFonts w:cs="Consolas" w:ascii="Consolas" w:hAnsi="Consolas"/>
          <w:color w:val="FF0000"/>
          <w:sz w:val="19"/>
          <w:szCs w:val="19"/>
        </w:rPr>
        <w:t># Уникальный номер таблицы или запроса для сохранения макета настройки индивидуально для таблицы</w:t>
      </w:r>
      <w:r>
        <w:rPr>
          <w:rFonts w:cs="Consolas" w:ascii="Consolas" w:hAnsi="Consolas"/>
          <w:color w:val="000000"/>
          <w:sz w:val="19"/>
          <w:szCs w:val="19"/>
        </w:rPr>
        <w:t xml:space="preserve">  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color w:val="000000"/>
          <w:sz w:val="19"/>
          <w:szCs w:val="19"/>
        </w:rPr>
        <w:t xml:space="preserve">parameters = p1 + p2 + p3 + p4 + p5 + p6   </w:t>
      </w:r>
      <w:r>
        <w:rPr>
          <w:rFonts w:cs="Consolas" w:ascii="Consolas" w:hAnsi="Consolas"/>
          <w:color w:val="FF0000"/>
          <w:sz w:val="19"/>
          <w:szCs w:val="19"/>
        </w:rPr>
        <w:t># параметры приложения</w:t>
      </w:r>
      <w:r>
        <w:rPr>
          <w:rFonts w:cs="Consolas" w:ascii="Consolas" w:hAnsi="Consolas"/>
          <w:color w:val="000000"/>
          <w:sz w:val="19"/>
          <w:szCs w:val="19"/>
        </w:rPr>
        <w:t xml:space="preserve"> 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  <w:t xml:space="preserve">os.system(program + </w:t>
      </w:r>
      <w:r>
        <w:rPr>
          <w:rFonts w:cs="Consolas" w:ascii="Consolas" w:hAnsi="Consolas"/>
          <w:color w:val="339966"/>
          <w:sz w:val="19"/>
          <w:szCs w:val="19"/>
          <w:lang w:val="en-US"/>
        </w:rPr>
        <w:t>"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</w:t>
      </w:r>
      <w:r>
        <w:rPr>
          <w:rFonts w:cs="Consolas" w:ascii="Consolas" w:hAnsi="Consolas"/>
          <w:color w:val="339966"/>
          <w:sz w:val="19"/>
          <w:szCs w:val="19"/>
          <w:lang w:val="en-US"/>
        </w:rPr>
        <w:t>"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 xml:space="preserve"> + </w:t>
      </w:r>
      <w:r>
        <w:rPr>
          <w:rFonts w:cs="Consolas" w:ascii="Consolas" w:hAnsi="Consolas"/>
          <w:sz w:val="19"/>
          <w:szCs w:val="19"/>
          <w:lang w:val="en-US"/>
        </w:rPr>
        <w:t>parameters</w:t>
      </w:r>
      <w:r>
        <w:rPr>
          <w:rFonts w:cs="Consolas" w:ascii="Consolas" w:hAnsi="Consolas"/>
          <w:color w:val="008000"/>
          <w:sz w:val="19"/>
          <w:szCs w:val="19"/>
          <w:lang w:val="en-US"/>
        </w:rPr>
        <w:t>)</w:t>
      </w:r>
    </w:p>
    <w:p>
      <w:pPr>
        <w:pStyle w:val="Normal"/>
        <w:widowControl/>
        <w:autoSpaceDE w:val="false"/>
        <w:jc w:val="left"/>
        <w:rPr/>
      </w:pPr>
      <w:r>
        <w:rPr>
          <w:rFonts w:cs="Consolas" w:ascii="Consolas" w:hAnsi="Consolas"/>
          <w:b/>
          <w:color w:val="FF00FF"/>
          <w:sz w:val="19"/>
          <w:szCs w:val="19"/>
          <w:lang w:val="en-US"/>
        </w:rPr>
        <w:t>input</w:t>
      </w:r>
      <w:r>
        <w:rPr>
          <w:rFonts w:cs="Consolas" w:ascii="Consolas" w:hAnsi="Consolas"/>
          <w:color w:val="000000"/>
          <w:sz w:val="19"/>
          <w:szCs w:val="19"/>
          <w:lang w:val="en-US"/>
        </w:rPr>
        <w:t>()</w:t>
      </w:r>
    </w:p>
    <w:p>
      <w:pPr>
        <w:pStyle w:val="Normal"/>
        <w:widowControl/>
        <w:autoSpaceDE w:val="false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="Consolas" w:ascii="Consolas" w:hAnsi="Consolas"/>
          <w:color w:val="000000"/>
          <w:sz w:val="19"/>
          <w:szCs w:val="19"/>
          <w:lang w:val="en-US"/>
        </w:rPr>
      </w:r>
    </w:p>
    <w:p>
      <w:pPr>
        <w:pStyle w:val="Style19"/>
        <w:shd w:fill="FFFFFF" w:val="clear"/>
        <w:spacing w:before="0" w:after="0"/>
        <w:jc w:val="both"/>
        <w:rPr/>
      </w:pPr>
      <w:r>
        <w:rPr>
          <w:color w:val="171717"/>
          <w:sz w:val="28"/>
          <w:szCs w:val="28"/>
          <w:lang w:val="en-US"/>
        </w:rPr>
        <w:t xml:space="preserve">  </w:t>
      </w:r>
      <w:r>
        <w:rPr>
          <w:color w:val="171717"/>
          <w:sz w:val="28"/>
          <w:szCs w:val="28"/>
          <w:lang w:val="en-US"/>
        </w:rPr>
        <w:tab/>
      </w:r>
      <w:r>
        <w:rPr>
          <w:color w:val="171717"/>
          <w:sz w:val="28"/>
          <w:szCs w:val="28"/>
        </w:rPr>
        <w:t xml:space="preserve">Пример программы на </w:t>
      </w:r>
      <w:r>
        <w:rPr>
          <w:i/>
          <w:color w:val="171717"/>
          <w:sz w:val="28"/>
          <w:szCs w:val="28"/>
          <w:lang w:val="en-US"/>
        </w:rPr>
        <w:t>Java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import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6699"/>
          <w:sz w:val="20"/>
          <w:lang w:val="en-US"/>
        </w:rPr>
        <w:t>javax.swing.*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 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>//</w:t>
      </w:r>
      <w:r>
        <w:rPr>
          <w:rFonts w:cs="Courier New" w:ascii="Courier New" w:hAnsi="Courier New"/>
          <w:i/>
          <w:iCs/>
          <w:color w:val="666666"/>
          <w:sz w:val="20"/>
        </w:rPr>
        <w:t>библиотека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для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GUI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b/>
          <w:bCs/>
          <w:color w:val="000000"/>
          <w:sz w:val="20"/>
        </w:rPr>
        <w:t>import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6699"/>
          <w:sz w:val="20"/>
        </w:rPr>
        <w:t>java.awt.*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  </w:t>
      </w:r>
      <w:r>
        <w:rPr>
          <w:rFonts w:cs="Courier New" w:ascii="Courier New" w:hAnsi="Courier New"/>
          <w:i/>
          <w:iCs/>
          <w:color w:val="666666"/>
          <w:sz w:val="20"/>
        </w:rPr>
        <w:t>//базовые классы для графики и менеджеры компоновки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b/>
          <w:bCs/>
          <w:color w:val="000000"/>
          <w:sz w:val="20"/>
        </w:rPr>
        <w:t>import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6699"/>
          <w:sz w:val="20"/>
        </w:rPr>
        <w:t>java.awt.event.ActionEvent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//обработка функций кнопок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b/>
          <w:bCs/>
          <w:color w:val="000000"/>
          <w:sz w:val="20"/>
        </w:rPr>
        <w:t>import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6699"/>
          <w:sz w:val="20"/>
        </w:rPr>
        <w:t>java.io.IOException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     </w:t>
      </w:r>
      <w:r>
        <w:rPr>
          <w:rFonts w:cs="Courier New" w:ascii="Courier New" w:hAnsi="Courier New"/>
          <w:i/>
          <w:iCs/>
          <w:color w:val="666666"/>
          <w:sz w:val="20"/>
        </w:rPr>
        <w:t>//для обработки ошибок ввода и вывода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public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class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Main </w:t>
      </w:r>
      <w:r>
        <w:rPr>
          <w:rFonts w:cs="Courier New" w:ascii="Courier New" w:hAnsi="Courier New"/>
          <w:color w:val="009900"/>
          <w:sz w:val="20"/>
          <w:lang w:val="en-US"/>
        </w:rPr>
        <w:t>{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public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static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6600"/>
          <w:sz w:val="20"/>
          <w:lang w:val="en-US"/>
        </w:rPr>
        <w:t>void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main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String</w:t>
      </w:r>
      <w:r>
        <w:rPr>
          <w:rFonts w:cs="Courier New" w:ascii="Courier New" w:hAnsi="Courier New"/>
          <w:color w:val="009900"/>
          <w:sz w:val="20"/>
          <w:lang w:val="en-US"/>
        </w:rPr>
        <w:t>[]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args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9900"/>
          <w:sz w:val="20"/>
          <w:lang w:val="en-US"/>
        </w:rPr>
        <w:t>{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//Местоположение выполняемого приложения Экспресс_обработка_таблицы.exe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program = </w:t>
      </w:r>
      <w:r>
        <w:rPr>
          <w:rFonts w:cs="Courier New" w:ascii="Courier New" w:hAnsi="Courier New"/>
          <w:color w:val="0000FF"/>
          <w:sz w:val="20"/>
        </w:rPr>
        <w:t>"C: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Экспресс_обработка_таблицы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bin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Debug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Экспресс_обработка_таблицы.exe"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//Строка подключения к базе данных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p1 = </w:t>
      </w:r>
      <w:r>
        <w:rPr>
          <w:rFonts w:cs="Courier New" w:ascii="Courier New" w:hAnsi="Courier New"/>
          <w:color w:val="0000FF"/>
          <w:sz w:val="20"/>
        </w:rPr>
        <w:t>"#ConnString=Provider = Microsoft.Jet.OLEDB.4.0;Data Source=</w:t>
      </w:r>
      <w:r>
        <w:rPr>
          <w:rFonts w:cs="Courier New" w:ascii="Courier New" w:hAnsi="Courier New"/>
          <w:b/>
          <w:bCs/>
          <w:color w:val="000099"/>
          <w:sz w:val="20"/>
        </w:rPr>
        <w:t>\"</w:t>
      </w:r>
      <w:r>
        <w:rPr>
          <w:rFonts w:cs="Courier New" w:ascii="Courier New" w:hAnsi="Courier New"/>
          <w:color w:val="0000FF"/>
          <w:sz w:val="20"/>
        </w:rPr>
        <w:t>C: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Демонстрационный пример Экспресс обработка таблицы для Java</w:t>
      </w:r>
      <w:r>
        <w:rPr>
          <w:rFonts w:cs="Courier New" w:ascii="Courier New" w:hAnsi="Courier New"/>
          <w:b/>
          <w:bCs/>
          <w:color w:val="000099"/>
          <w:sz w:val="20"/>
        </w:rPr>
        <w:t>\\</w:t>
      </w:r>
      <w:r>
        <w:rPr>
          <w:rFonts w:cs="Courier New" w:ascii="Courier New" w:hAnsi="Courier New"/>
          <w:color w:val="0000FF"/>
          <w:sz w:val="20"/>
        </w:rPr>
        <w:t>Выпуск изделий.mdb</w:t>
      </w:r>
      <w:r>
        <w:rPr>
          <w:rFonts w:cs="Courier New" w:ascii="Courier New" w:hAnsi="Courier New"/>
          <w:b/>
          <w:bCs/>
          <w:color w:val="000099"/>
          <w:sz w:val="20"/>
        </w:rPr>
        <w:t>\"</w:t>
      </w:r>
      <w:r>
        <w:rPr>
          <w:rFonts w:cs="Courier New" w:ascii="Courier New" w:hAnsi="Courier New"/>
          <w:color w:val="0000FF"/>
          <w:sz w:val="20"/>
        </w:rPr>
        <w:t>"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p2 = </w:t>
      </w:r>
      <w:r>
        <w:rPr>
          <w:rFonts w:cs="Courier New" w:ascii="Courier New" w:hAnsi="Courier New"/>
          <w:color w:val="0000FF"/>
          <w:sz w:val="20"/>
        </w:rPr>
        <w:t>"#DBMS = Access"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//Тип СУБД, если не указан (p2 не указано), то определяется по строке подключения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i/>
          <w:i/>
          <w:iCs/>
          <w:color w:val="666666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//p3= текст команды Select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//Для корректировки после имен полей или их псевдонимов к корректируемой таблице указываются специальные символы-признаки: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//ключевое (@), обязательное для заполнения (*), некорректируемое (#) поле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//и после имени корректируемой таблицы (если во фразе From несколько таблиц) символ ~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p3 = </w:t>
      </w:r>
      <w:r>
        <w:rPr>
          <w:rFonts w:cs="Courier New" w:ascii="Courier New" w:hAnsi="Courier New"/>
          <w:color w:val="0000FF"/>
          <w:sz w:val="20"/>
        </w:rPr>
        <w:t>"#Select = SELECT Подразделения.[Код подразделения]@#,Подразделения.[Наименование подразделения]*, Подразделения.[Численность на 2022], Подразделения.[Численность на 2023], Подразделения.[Численность], Подразделения.[Дата формирования], Подразделения.[Код типа подразделения]*, [Типы подразделений].[Наименование типа подразделения], Подразделения.[Действующее] FROM [Типы подразделений] RIGHT JOIN Подразделения~ ON [Типы подразделений].[Код типа подразделения] = Подразделения.[Код типа подразделения] ORDER BY Подразделения.[Наименование подразделения]"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//p4= текст строки подстановки кода типа подразделения в колонку под именем ктп (первые буквы имени поля с кодом) из списка, сформированного Select.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//После имени колонки через пробел указаны символы - режимы подстановки только из списка (-), который открывается в текущей ячейке (#)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p4 = </w:t>
      </w:r>
      <w:r>
        <w:rPr>
          <w:rFonts w:cs="Courier New" w:ascii="Courier New" w:hAnsi="Courier New"/>
          <w:color w:val="0000FF"/>
          <w:sz w:val="20"/>
        </w:rPr>
        <w:t>"#Podstavit_v_kolonki = ктп #-; SELECT [Наименование типа подразделения], [Код типа подразделения] FROM [Типы подразделений] ORDER BY [Наименование типа подразделения]"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p5 = </w:t>
      </w:r>
      <w:r>
        <w:rPr>
          <w:rFonts w:cs="Courier New" w:ascii="Courier New" w:hAnsi="Courier New"/>
          <w:color w:val="0000FF"/>
          <w:sz w:val="20"/>
        </w:rPr>
        <w:t>"#Flag_Create_SQL_Select = True"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//Разрешить(True) / не разрешить (False) использовать конструктор команд SQL (по умолчанию - True и p5 можно не указывать)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p6 = </w:t>
      </w:r>
      <w:r>
        <w:rPr>
          <w:rFonts w:cs="Courier New" w:ascii="Courier New" w:hAnsi="Courier New"/>
          <w:color w:val="0000FF"/>
          <w:sz w:val="20"/>
        </w:rPr>
        <w:t>"#Table_№ = 2367"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//Уникальный номер таблицы или запроса для сохранения макета настройки индивидуально для таблицы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//собираем параметры в одну строку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String</w:t>
      </w:r>
      <w:r>
        <w:rPr>
          <w:rFonts w:cs="Courier New" w:ascii="Courier New" w:hAnsi="Courier New"/>
          <w:color w:val="000000"/>
          <w:sz w:val="20"/>
        </w:rPr>
        <w:t xml:space="preserve"> parameters = p1 + </w:t>
      </w:r>
      <w:r>
        <w:rPr>
          <w:rFonts w:cs="Courier New" w:ascii="Courier New" w:hAnsi="Courier New"/>
          <w:color w:val="0000FF"/>
          <w:sz w:val="20"/>
        </w:rPr>
        <w:t>" "</w:t>
      </w:r>
      <w:r>
        <w:rPr>
          <w:rFonts w:cs="Courier New" w:ascii="Courier New" w:hAnsi="Courier New"/>
          <w:color w:val="000000"/>
          <w:sz w:val="20"/>
        </w:rPr>
        <w:t xml:space="preserve"> + p2 + </w:t>
      </w:r>
      <w:r>
        <w:rPr>
          <w:rFonts w:cs="Courier New" w:ascii="Courier New" w:hAnsi="Courier New"/>
          <w:color w:val="0000FF"/>
          <w:sz w:val="20"/>
        </w:rPr>
        <w:t>" "</w:t>
      </w:r>
      <w:r>
        <w:rPr>
          <w:rFonts w:cs="Courier New" w:ascii="Courier New" w:hAnsi="Courier New"/>
          <w:color w:val="000000"/>
          <w:sz w:val="20"/>
        </w:rPr>
        <w:t xml:space="preserve"> + p3 + </w:t>
      </w:r>
      <w:r>
        <w:rPr>
          <w:rFonts w:cs="Courier New" w:ascii="Courier New" w:hAnsi="Courier New"/>
          <w:color w:val="0000FF"/>
          <w:sz w:val="20"/>
        </w:rPr>
        <w:t>" "</w:t>
      </w:r>
      <w:r>
        <w:rPr>
          <w:rFonts w:cs="Courier New" w:ascii="Courier New" w:hAnsi="Courier New"/>
          <w:color w:val="000000"/>
          <w:sz w:val="20"/>
        </w:rPr>
        <w:t xml:space="preserve"> + p4 + </w:t>
      </w:r>
      <w:r>
        <w:rPr>
          <w:rFonts w:cs="Courier New" w:ascii="Courier New" w:hAnsi="Courier New"/>
          <w:color w:val="0000FF"/>
          <w:sz w:val="20"/>
        </w:rPr>
        <w:t>" "</w:t>
      </w:r>
      <w:r>
        <w:rPr>
          <w:rFonts w:cs="Courier New" w:ascii="Courier New" w:hAnsi="Courier New"/>
          <w:color w:val="000000"/>
          <w:sz w:val="20"/>
        </w:rPr>
        <w:t xml:space="preserve"> + p5 + </w:t>
      </w:r>
      <w:r>
        <w:rPr>
          <w:rFonts w:cs="Courier New" w:ascii="Courier New" w:hAnsi="Courier New"/>
          <w:color w:val="0000FF"/>
          <w:sz w:val="20"/>
        </w:rPr>
        <w:t>" "</w:t>
      </w:r>
      <w:r>
        <w:rPr>
          <w:rFonts w:cs="Courier New" w:ascii="Courier New" w:hAnsi="Courier New"/>
          <w:color w:val="000000"/>
          <w:sz w:val="20"/>
        </w:rPr>
        <w:t xml:space="preserve"> + p6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//создание окна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JFrame</w:t>
      </w:r>
      <w:r>
        <w:rPr>
          <w:rFonts w:cs="Courier New" w:ascii="Courier New" w:hAnsi="Courier New"/>
          <w:color w:val="000000"/>
          <w:sz w:val="20"/>
        </w:rPr>
        <w:t xml:space="preserve"> frame = </w:t>
      </w:r>
      <w:r>
        <w:rPr>
          <w:rFonts w:cs="Courier New" w:ascii="Courier New" w:hAnsi="Courier New"/>
          <w:b/>
          <w:bCs/>
          <w:color w:val="000000"/>
          <w:sz w:val="20"/>
        </w:rPr>
        <w:t>new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JFrame</w:t>
      </w:r>
      <w:r>
        <w:rPr>
          <w:rFonts w:cs="Courier New" w:ascii="Courier New" w:hAnsi="Courier New"/>
          <w:color w:val="009900"/>
          <w:sz w:val="20"/>
        </w:rPr>
        <w:t>(</w:t>
      </w:r>
      <w:r>
        <w:rPr>
          <w:rFonts w:cs="Courier New" w:ascii="Courier New" w:hAnsi="Courier New"/>
          <w:color w:val="0000FF"/>
          <w:sz w:val="20"/>
        </w:rPr>
        <w:t>"Экспресс обработка таблицы"</w:t>
      </w:r>
      <w:r>
        <w:rPr>
          <w:rFonts w:cs="Courier New" w:ascii="Courier New" w:hAnsi="Courier New"/>
          <w:color w:val="009900"/>
          <w:sz w:val="20"/>
        </w:rPr>
        <w:t>)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frame.</w:t>
      </w:r>
      <w:r>
        <w:rPr>
          <w:rFonts w:cs="Courier New" w:ascii="Courier New" w:hAnsi="Courier New"/>
          <w:color w:val="006633"/>
          <w:sz w:val="20"/>
          <w:lang w:val="en-US"/>
        </w:rPr>
        <w:t>setSize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color w:val="CC66CC"/>
          <w:sz w:val="20"/>
          <w:lang w:val="en-US"/>
        </w:rPr>
        <w:t>250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, </w:t>
      </w:r>
      <w:r>
        <w:rPr>
          <w:rFonts w:cs="Courier New" w:ascii="Courier New" w:hAnsi="Courier New"/>
          <w:color w:val="CC66CC"/>
          <w:sz w:val="20"/>
          <w:lang w:val="en-US"/>
        </w:rPr>
        <w:t>150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frame.</w:t>
      </w:r>
      <w:r>
        <w:rPr>
          <w:rFonts w:cs="Courier New" w:ascii="Courier New" w:hAnsi="Courier New"/>
          <w:color w:val="006633"/>
          <w:sz w:val="20"/>
          <w:lang w:val="en-US"/>
        </w:rPr>
        <w:t>setDefaultCloseOperation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JFrame</w:t>
      </w:r>
      <w:r>
        <w:rPr>
          <w:rFonts w:cs="Courier New" w:ascii="Courier New" w:hAnsi="Courier New"/>
          <w:color w:val="000000"/>
          <w:sz w:val="20"/>
          <w:lang w:val="en-US"/>
        </w:rPr>
        <w:t>.</w:t>
      </w:r>
      <w:r>
        <w:rPr>
          <w:rFonts w:cs="Courier New" w:ascii="Courier New" w:hAnsi="Courier New"/>
          <w:color w:val="006633"/>
          <w:sz w:val="20"/>
          <w:lang w:val="en-US"/>
        </w:rPr>
        <w:t>EXIT_ON_CLOSE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frame.</w:t>
      </w:r>
      <w:r>
        <w:rPr>
          <w:rFonts w:cs="Courier New" w:ascii="Courier New" w:hAnsi="Courier New"/>
          <w:color w:val="006633"/>
          <w:sz w:val="20"/>
        </w:rPr>
        <w:t>setLayout</w:t>
      </w:r>
      <w:r>
        <w:rPr>
          <w:rFonts w:cs="Courier New" w:ascii="Courier New" w:hAnsi="Courier New"/>
          <w:color w:val="009900"/>
          <w:sz w:val="20"/>
        </w:rPr>
        <w:t>(</w:t>
      </w:r>
      <w:r>
        <w:rPr>
          <w:rFonts w:cs="Courier New" w:ascii="Courier New" w:hAnsi="Courier New"/>
          <w:b/>
          <w:bCs/>
          <w:color w:val="000000"/>
          <w:sz w:val="20"/>
        </w:rPr>
        <w:t>new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FlowLayout</w:t>
      </w:r>
      <w:r>
        <w:rPr>
          <w:rFonts w:cs="Courier New" w:ascii="Courier New" w:hAnsi="Courier New"/>
          <w:color w:val="009900"/>
          <w:sz w:val="20"/>
        </w:rPr>
        <w:t>())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//задает расположение элементов в окнесоздание кнопки и ее размеров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JButton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button = 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new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JButton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color w:val="0000FF"/>
          <w:sz w:val="20"/>
          <w:lang w:val="en-US"/>
        </w:rPr>
        <w:t>"</w:t>
      </w:r>
      <w:r>
        <w:rPr>
          <w:rFonts w:cs="Courier New" w:ascii="Courier New" w:hAnsi="Courier New"/>
          <w:color w:val="0000FF"/>
          <w:sz w:val="20"/>
        </w:rPr>
        <w:t>ВЫПОЛНИТЬ</w:t>
      </w:r>
      <w:r>
        <w:rPr>
          <w:rFonts w:cs="Courier New" w:ascii="Courier New" w:hAnsi="Courier New"/>
          <w:color w:val="0000FF"/>
          <w:sz w:val="20"/>
          <w:lang w:val="en-US"/>
        </w:rPr>
        <w:t>"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button.</w:t>
      </w:r>
      <w:r>
        <w:rPr>
          <w:rFonts w:cs="Courier New" w:ascii="Courier New" w:hAnsi="Courier New"/>
          <w:color w:val="006633"/>
          <w:sz w:val="20"/>
          <w:lang w:val="en-US"/>
        </w:rPr>
        <w:t>setPreferredSize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new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Dimension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color w:val="CC66CC"/>
          <w:sz w:val="20"/>
          <w:lang w:val="en-US"/>
        </w:rPr>
        <w:t>200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, </w:t>
      </w:r>
      <w:r>
        <w:rPr>
          <w:rFonts w:cs="Courier New" w:ascii="Courier New" w:hAnsi="Courier New"/>
          <w:color w:val="CC66CC"/>
          <w:sz w:val="20"/>
          <w:lang w:val="en-US"/>
        </w:rPr>
        <w:t>40</w:t>
      </w:r>
      <w:r>
        <w:rPr>
          <w:rFonts w:cs="Courier New" w:ascii="Courier New" w:hAnsi="Courier New"/>
          <w:color w:val="009900"/>
          <w:sz w:val="20"/>
          <w:lang w:val="en-US"/>
        </w:rPr>
        <w:t>))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>//</w:t>
      </w:r>
      <w:r>
        <w:rPr>
          <w:rFonts w:cs="Courier New" w:ascii="Courier New" w:hAnsi="Courier New"/>
          <w:i/>
          <w:iCs/>
          <w:color w:val="666666"/>
          <w:sz w:val="20"/>
        </w:rPr>
        <w:t>обработка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нажатия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на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кнопку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button.</w:t>
      </w:r>
      <w:r>
        <w:rPr>
          <w:rFonts w:cs="Courier New" w:ascii="Courier New" w:hAnsi="Courier New"/>
          <w:color w:val="006633"/>
          <w:sz w:val="20"/>
          <w:lang w:val="en-US"/>
        </w:rPr>
        <w:t>addActionListener</w:t>
      </w:r>
      <w:r>
        <w:rPr>
          <w:rFonts w:cs="Courier New" w:ascii="Courier New" w:hAnsi="Courier New"/>
          <w:color w:val="009900"/>
          <w:sz w:val="20"/>
          <w:lang w:val="en-US"/>
        </w:rPr>
        <w:t>((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ActionEvent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e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-</w:t>
      </w:r>
      <w:r>
        <w:rPr>
          <w:rFonts w:cs="Courier New" w:ascii="Courier New" w:hAnsi="Courier New"/>
          <w:color w:val="339933"/>
          <w:sz w:val="20"/>
          <w:lang w:val="en-US"/>
        </w:rPr>
        <w:t>&gt;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9900"/>
          <w:sz w:val="20"/>
          <w:lang w:val="en-US"/>
        </w:rPr>
        <w:t>{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frame.</w:t>
      </w:r>
      <w:r>
        <w:rPr>
          <w:rFonts w:cs="Courier New" w:ascii="Courier New" w:hAnsi="Courier New"/>
          <w:color w:val="006633"/>
          <w:sz w:val="20"/>
          <w:lang w:val="en-US"/>
        </w:rPr>
        <w:t>dispose</w:t>
      </w:r>
      <w:r>
        <w:rPr>
          <w:rFonts w:cs="Courier New" w:ascii="Courier New" w:hAnsi="Courier New"/>
          <w:color w:val="009900"/>
          <w:sz w:val="20"/>
          <w:lang w:val="en-US"/>
        </w:rPr>
        <w:t>()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>//</w:t>
      </w:r>
      <w:r>
        <w:rPr>
          <w:rFonts w:cs="Courier New" w:ascii="Courier New" w:hAnsi="Courier New"/>
          <w:i/>
          <w:iCs/>
          <w:color w:val="666666"/>
          <w:sz w:val="20"/>
        </w:rPr>
        <w:t>закрыть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текущее</w:t>
      </w:r>
      <w:r>
        <w:rPr>
          <w:rFonts w:cs="Courier New" w:ascii="Courier New" w:hAnsi="Courier New"/>
          <w:i/>
          <w:iCs/>
          <w:color w:val="666666"/>
          <w:sz w:val="20"/>
          <w:lang w:val="en-US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окно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0000"/>
          <w:sz w:val="20"/>
        </w:rPr>
        <w:t>try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{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//объект для запуска внешней программы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/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ProcessBuilder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pb = </w:t>
      </w:r>
      <w:r>
        <w:rPr>
          <w:rFonts w:cs="Courier New" w:ascii="Courier New" w:hAnsi="Courier New"/>
          <w:b/>
          <w:bCs/>
          <w:color w:val="000000"/>
          <w:sz w:val="20"/>
          <w:lang w:val="en-US"/>
        </w:rPr>
        <w:t>new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  <w:lang w:val="en-US"/>
        </w:rPr>
        <w:t>ProcessBuilder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color w:val="000000"/>
          <w:sz w:val="20"/>
          <w:lang w:val="en-US"/>
        </w:rPr>
        <w:t>program, parameters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  <w:r>
        <w:rPr>
          <w:rFonts w:cs="Courier New" w:ascii="Courier New" w:hAnsi="Courier New"/>
          <w:color w:val="000000"/>
          <w:sz w:val="20"/>
          <w:lang w:val="en-US"/>
        </w:rPr>
        <w:t xml:space="preserve"> 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pb.</w:t>
      </w:r>
      <w:r>
        <w:rPr>
          <w:rFonts w:cs="Courier New" w:ascii="Courier New" w:hAnsi="Courier New"/>
          <w:color w:val="006633"/>
          <w:sz w:val="20"/>
        </w:rPr>
        <w:t>inheritIO</w:t>
      </w:r>
      <w:r>
        <w:rPr>
          <w:rFonts w:cs="Courier New" w:ascii="Courier New" w:hAnsi="Courier New"/>
          <w:color w:val="009900"/>
          <w:sz w:val="20"/>
        </w:rPr>
        <w:t>()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//наследуем стандартные потоки вывода (чтобы видеть вывод exe в консоли Java)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pb.</w:t>
      </w:r>
      <w:r>
        <w:rPr>
          <w:rFonts w:cs="Courier New" w:ascii="Courier New" w:hAnsi="Courier New"/>
          <w:color w:val="006633"/>
          <w:sz w:val="20"/>
        </w:rPr>
        <w:t>start</w:t>
      </w:r>
      <w:r>
        <w:rPr>
          <w:rFonts w:cs="Courier New" w:ascii="Courier New" w:hAnsi="Courier New"/>
          <w:color w:val="009900"/>
          <w:sz w:val="20"/>
        </w:rPr>
        <w:t>()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//асинхронный запуск процесса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/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}</w:t>
      </w:r>
      <w:r>
        <w:rPr>
          <w:rFonts w:cs="Courier New" w:ascii="Courier New" w:hAnsi="Courier New"/>
          <w:color w:val="000000"/>
          <w:sz w:val="20"/>
        </w:rPr>
        <w:t xml:space="preserve"> 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0000"/>
          <w:sz w:val="20"/>
        </w:rPr>
        <w:t>catch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(</w:t>
      </w:r>
      <w:r>
        <w:rPr>
          <w:rFonts w:cs="Courier New" w:ascii="Courier New" w:hAnsi="Courier New"/>
          <w:b/>
          <w:bCs/>
          <w:color w:val="003399"/>
          <w:sz w:val="20"/>
        </w:rPr>
        <w:t>IOException</w:t>
      </w:r>
      <w:r>
        <w:rPr>
          <w:rFonts w:cs="Courier New" w:ascii="Courier New" w:hAnsi="Courier New"/>
          <w:color w:val="000000"/>
          <w:sz w:val="20"/>
        </w:rPr>
        <w:t xml:space="preserve"> ex</w:t>
      </w:r>
      <w:r>
        <w:rPr>
          <w:rFonts w:cs="Courier New" w:ascii="Courier New" w:hAnsi="Courier New"/>
          <w:color w:val="009900"/>
          <w:sz w:val="20"/>
        </w:rPr>
        <w:t>)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{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ex.</w:t>
      </w:r>
      <w:r>
        <w:rPr>
          <w:rFonts w:cs="Courier New" w:ascii="Courier New" w:hAnsi="Courier New"/>
          <w:color w:val="006633"/>
          <w:sz w:val="20"/>
        </w:rPr>
        <w:t>printStackTrace</w:t>
      </w:r>
      <w:r>
        <w:rPr>
          <w:rFonts w:cs="Courier New" w:ascii="Courier New" w:hAnsi="Courier New"/>
          <w:color w:val="009900"/>
          <w:sz w:val="20"/>
        </w:rPr>
        <w:t>()</w:t>
      </w:r>
      <w:r>
        <w:rPr>
          <w:rFonts w:cs="Courier New" w:ascii="Courier New" w:hAnsi="Courier New"/>
          <w:color w:val="339933"/>
          <w:sz w:val="20"/>
        </w:rPr>
        <w:t>;</w:t>
      </w:r>
      <w:r>
        <w:rPr>
          <w:rFonts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i/>
          <w:iCs/>
          <w:color w:val="666666"/>
          <w:sz w:val="20"/>
        </w:rPr>
        <w:t>//в случае ошибки (допустим, .exe не найден) выводим сообщение об ошибке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b/>
          <w:bCs/>
          <w:color w:val="003399"/>
          <w:sz w:val="20"/>
        </w:rPr>
        <w:t>JOptionPane</w:t>
      </w:r>
      <w:r>
        <w:rPr>
          <w:rFonts w:cs="Courier New" w:ascii="Courier New" w:hAnsi="Courier New"/>
          <w:color w:val="000000"/>
          <w:sz w:val="20"/>
        </w:rPr>
        <w:t>.</w:t>
      </w:r>
      <w:r>
        <w:rPr>
          <w:rFonts w:cs="Courier New" w:ascii="Courier New" w:hAnsi="Courier New"/>
          <w:color w:val="006633"/>
          <w:sz w:val="20"/>
        </w:rPr>
        <w:t>showMessageDialog</w:t>
      </w:r>
      <w:r>
        <w:rPr>
          <w:rFonts w:cs="Courier New" w:ascii="Courier New" w:hAnsi="Courier New"/>
          <w:color w:val="009900"/>
          <w:sz w:val="20"/>
        </w:rPr>
        <w:t>(</w:t>
      </w:r>
      <w:r>
        <w:rPr>
          <w:rFonts w:cs="Courier New" w:ascii="Courier New" w:hAnsi="Courier New"/>
          <w:b/>
          <w:bCs/>
          <w:color w:val="006600"/>
          <w:sz w:val="20"/>
        </w:rPr>
        <w:t>null</w:t>
      </w:r>
      <w:r>
        <w:rPr>
          <w:rFonts w:cs="Courier New" w:ascii="Courier New" w:hAnsi="Courier New"/>
          <w:color w:val="000000"/>
          <w:sz w:val="20"/>
        </w:rPr>
        <w:t xml:space="preserve">, </w:t>
      </w:r>
      <w:r>
        <w:rPr>
          <w:rFonts w:cs="Courier New" w:ascii="Courier New" w:hAnsi="Courier New"/>
          <w:color w:val="0000FF"/>
          <w:sz w:val="20"/>
        </w:rPr>
        <w:t>"Ошибка запуска программы!"</w:t>
      </w:r>
      <w:r>
        <w:rPr>
          <w:rFonts w:cs="Courier New" w:ascii="Courier New" w:hAnsi="Courier New"/>
          <w:color w:val="000000"/>
          <w:sz w:val="20"/>
        </w:rPr>
        <w:t xml:space="preserve">, </w:t>
      </w:r>
      <w:r>
        <w:rPr>
          <w:rFonts w:cs="Courier New" w:ascii="Courier New" w:hAnsi="Courier New"/>
          <w:color w:val="0000FF"/>
          <w:sz w:val="20"/>
        </w:rPr>
        <w:t>"Ошибка!"</w:t>
      </w:r>
      <w:r>
        <w:rPr>
          <w:rFonts w:cs="Courier New" w:ascii="Courier New" w:hAnsi="Courier New"/>
          <w:color w:val="000000"/>
          <w:sz w:val="20"/>
        </w:rPr>
        <w:t xml:space="preserve">, </w:t>
      </w:r>
      <w:r>
        <w:rPr>
          <w:rFonts w:cs="Courier New" w:ascii="Courier New" w:hAnsi="Courier New"/>
          <w:b/>
          <w:bCs/>
          <w:color w:val="003399"/>
          <w:sz w:val="20"/>
        </w:rPr>
        <w:t>JOptionPane</w:t>
      </w:r>
      <w:r>
        <w:rPr>
          <w:rFonts w:cs="Courier New" w:ascii="Courier New" w:hAnsi="Courier New"/>
          <w:color w:val="000000"/>
          <w:sz w:val="20"/>
        </w:rPr>
        <w:t>.</w:t>
      </w:r>
      <w:r>
        <w:rPr>
          <w:rFonts w:cs="Courier New" w:ascii="Courier New" w:hAnsi="Courier New"/>
          <w:color w:val="006633"/>
          <w:sz w:val="20"/>
        </w:rPr>
        <w:t>ERROR_MESSAGE</w:t>
      </w:r>
      <w:r>
        <w:rPr>
          <w:rFonts w:cs="Courier New" w:ascii="Courier New" w:hAnsi="Courier New"/>
          <w:color w:val="009900"/>
          <w:sz w:val="20"/>
        </w:rPr>
        <w:t>)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}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})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i/>
          <w:iCs/>
          <w:color w:val="666666"/>
          <w:sz w:val="20"/>
        </w:rPr>
        <w:t>//добавляем кнопку в окно, центрируем его на экране и делаем окно видимым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frame.</w:t>
      </w:r>
      <w:r>
        <w:rPr>
          <w:rFonts w:cs="Courier New" w:ascii="Courier New" w:hAnsi="Courier New"/>
          <w:color w:val="006633"/>
          <w:sz w:val="20"/>
          <w:lang w:val="en-US"/>
        </w:rPr>
        <w:t>add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color w:val="000000"/>
          <w:sz w:val="20"/>
          <w:lang w:val="en-US"/>
        </w:rPr>
        <w:t>button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  <w:lang w:val="en-US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frame.</w:t>
      </w:r>
      <w:r>
        <w:rPr>
          <w:rFonts w:cs="Courier New" w:ascii="Courier New" w:hAnsi="Courier New"/>
          <w:color w:val="006633"/>
          <w:sz w:val="20"/>
          <w:lang w:val="en-US"/>
        </w:rPr>
        <w:t>setLocationRelativeTo</w:t>
      </w:r>
      <w:r>
        <w:rPr>
          <w:rFonts w:cs="Courier New" w:ascii="Courier New" w:hAnsi="Courier New"/>
          <w:color w:val="009900"/>
          <w:sz w:val="20"/>
          <w:lang w:val="en-US"/>
        </w:rPr>
        <w:t>(</w:t>
      </w:r>
      <w:r>
        <w:rPr>
          <w:rFonts w:cs="Courier New" w:ascii="Courier New" w:hAnsi="Courier New"/>
          <w:b/>
          <w:bCs/>
          <w:color w:val="006600"/>
          <w:sz w:val="20"/>
          <w:lang w:val="en-US"/>
        </w:rPr>
        <w:t>null</w:t>
      </w:r>
      <w:r>
        <w:rPr>
          <w:rFonts w:cs="Courier New" w:ascii="Courier New" w:hAnsi="Courier New"/>
          <w:color w:val="009900"/>
          <w:sz w:val="20"/>
          <w:lang w:val="en-US"/>
        </w:rPr>
        <w:t>)</w:t>
      </w:r>
      <w:r>
        <w:rPr>
          <w:rFonts w:cs="Courier New" w:ascii="Courier New" w:hAnsi="Courier New"/>
          <w:color w:val="339933"/>
          <w:sz w:val="20"/>
          <w:lang w:val="en-US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  <w:lang w:val="en-US"/>
        </w:rPr>
        <w:t> </w:t>
      </w:r>
      <w:r>
        <w:rPr>
          <w:rFonts w:eastAsia="Courier New" w:cs="Courier New" w:ascii="Courier New" w:hAnsi="Courier New"/>
          <w:color w:val="000000"/>
          <w:sz w:val="20"/>
          <w:lang w:val="en-US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frame.</w:t>
      </w:r>
      <w:r>
        <w:rPr>
          <w:rFonts w:cs="Courier New" w:ascii="Courier New" w:hAnsi="Courier New"/>
          <w:color w:val="006633"/>
          <w:sz w:val="20"/>
        </w:rPr>
        <w:t>setVisible</w:t>
      </w:r>
      <w:r>
        <w:rPr>
          <w:rFonts w:cs="Courier New" w:ascii="Courier New" w:hAnsi="Courier New"/>
          <w:color w:val="009900"/>
          <w:sz w:val="20"/>
        </w:rPr>
        <w:t>(</w:t>
      </w:r>
      <w:r>
        <w:rPr>
          <w:rFonts w:cs="Courier New" w:ascii="Courier New" w:hAnsi="Courier New"/>
          <w:b/>
          <w:bCs/>
          <w:color w:val="006600"/>
          <w:sz w:val="20"/>
        </w:rPr>
        <w:t>true</w:t>
      </w:r>
      <w:r>
        <w:rPr>
          <w:rFonts w:cs="Courier New" w:ascii="Courier New" w:hAnsi="Courier New"/>
          <w:color w:val="009900"/>
          <w:sz w:val="20"/>
        </w:rPr>
        <w:t>)</w:t>
      </w:r>
      <w:r>
        <w:rPr>
          <w:rFonts w:cs="Courier New" w:ascii="Courier New" w:hAnsi="Courier New"/>
          <w:color w:val="339933"/>
          <w:sz w:val="20"/>
        </w:rPr>
        <w:t>;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}</w:t>
      </w:r>
    </w:p>
    <w:p>
      <w:pPr>
        <w:pStyle w:val="Normal"/>
        <w:widowControl/>
        <w:shd w:fill="F6F6F6" w:val="clear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tLeast" w:line="288"/>
        <w:jc w:val="left"/>
        <w:textAlignment w:val="top"/>
        <w:rPr>
          <w:rFonts w:ascii="Courier New" w:hAnsi="Courier New" w:cs="Courier New"/>
          <w:color w:val="000000"/>
          <w:sz w:val="20"/>
        </w:rPr>
      </w:pP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0000"/>
          <w:sz w:val="20"/>
        </w:rPr>
        <w:t> </w:t>
      </w:r>
      <w:r>
        <w:rPr>
          <w:rFonts w:eastAsia="Courier New" w:cs="Courier New" w:ascii="Courier New" w:hAnsi="Courier New"/>
          <w:color w:val="000000"/>
          <w:sz w:val="20"/>
        </w:rPr>
        <w:t xml:space="preserve"> </w:t>
      </w:r>
      <w:r>
        <w:rPr>
          <w:rFonts w:cs="Courier New" w:ascii="Courier New" w:hAnsi="Courier New"/>
          <w:color w:val="009900"/>
          <w:sz w:val="20"/>
        </w:rPr>
        <w:t>}</w:t>
      </w:r>
    </w:p>
    <w:p>
      <w:pPr>
        <w:pStyle w:val="Normal"/>
        <w:tabs>
          <w:tab w:val="clear" w:pos="708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/>
        <w:jc w:val="left"/>
        <w:rPr>
          <w:rFonts w:ascii="Consolas" w:hAnsi="Consolas" w:cs="Courier New"/>
          <w:color w:val="A9B7C6"/>
          <w:sz w:val="20"/>
        </w:rPr>
      </w:pPr>
      <w:r>
        <w:rPr>
          <w:rFonts w:eastAsia="Consolas" w:cs="Consolas" w:ascii="Consolas" w:hAnsi="Consolas"/>
          <w:color w:val="A9B7C6"/>
          <w:sz w:val="20"/>
        </w:rPr>
        <w:t xml:space="preserve">    </w:t>
      </w:r>
      <w:r>
        <w:rPr>
          <w:rFonts w:cs="Courier New" w:ascii="Courier New" w:hAnsi="Courier New"/>
          <w:color w:val="009900"/>
          <w:sz w:val="20"/>
        </w:rPr>
        <w:t>}</w:t>
      </w:r>
    </w:p>
    <w:p>
      <w:pPr>
        <w:pStyle w:val="Style19"/>
        <w:shd w:fill="FFFFFF" w:val="clear"/>
        <w:spacing w:before="0" w:after="0"/>
        <w:ind w:firstLine="708" w:right="0"/>
        <w:jc w:val="both"/>
        <w:rPr>
          <w:b/>
          <w:vanish/>
          <w:szCs w:val="28"/>
        </w:rPr>
      </w:pPr>
      <w:r>
        <w:rPr>
          <w:color w:val="171717"/>
          <w:sz w:val="28"/>
          <w:szCs w:val="28"/>
        </w:rPr>
        <w:t>Аналогичные программы можно разработать и для других языков программирования.</w:t>
      </w:r>
      <w:bookmarkStart w:id="0" w:name="_PictureBullets"/>
      <w:bookmarkEnd w:id="0"/>
    </w:p>
    <w:sectPr>
      <w:footerReference w:type="default" r:id="rId53"/>
      <w:type w:val="nextPage"/>
      <w:pgSz w:w="11906" w:h="16838"/>
      <w:pgMar w:left="1701" w:right="1134" w:gutter="0" w:header="0" w:top="1134" w:footer="1134" w:bottom="1418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Arial">
    <w:charset w:val="cc"/>
    <w:family w:val="swiss"/>
    <w:pitch w:val="variable"/>
  </w:font>
  <w:font w:name="Courier New">
    <w:charset w:val="cc"/>
    <w:family w:val="modern"/>
    <w:pitch w:val="default"/>
  </w:font>
  <w:font w:name="Wingdings">
    <w:charset w:val="02"/>
    <w:family w:val="auto"/>
    <w:pitch w:val="variable"/>
  </w:font>
  <w:font w:name="Tahoma">
    <w:charset w:val="cc"/>
    <w:family w:val="swiss"/>
    <w:pitch w:val="variable"/>
  </w:font>
  <w:font w:name="Calibri">
    <w:charset w:val="cc"/>
    <w:family w:val="swiss"/>
    <w:pitch w:val="variable"/>
  </w:font>
  <w:font w:name="Verdana">
    <w:charset w:val="cc"/>
    <w:family w:val="swiss"/>
    <w:pitch w:val="variable"/>
  </w:font>
  <w:font w:name="Consolas">
    <w:charset w:val="cc"/>
    <w:family w:val="moder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8306"/>
        <w:tab w:val="center" w:pos="4153" w:leader="none"/>
        <w:tab w:val="right" w:pos="9072" w:leader="none"/>
      </w:tabs>
      <w:jc w:val="left"/>
      <w:rPr/>
    </w:pPr>
    <w:r>
      <w:rPr>
        <w:rStyle w:val="PageNumber"/>
        <w:b/>
      </w:rPr>
      <w:tab/>
      <w:tab/>
    </w:r>
    <w:r>
      <w:rPr>
        <w:rStyle w:val="PageNumber"/>
        <w:b/>
      </w:rPr>
      <w:fldChar w:fldCharType="begin"/>
    </w:r>
    <w:r>
      <w:rPr>
        <w:rStyle w:val="PageNumber"/>
        <w:b/>
      </w:rPr>
      <w:instrText xml:space="preserve"> PAGE </w:instrText>
    </w:r>
    <w:r>
      <w:rPr>
        <w:rStyle w:val="PageNumber"/>
        <w:b/>
      </w:rPr>
      <w:fldChar w:fldCharType="separate"/>
    </w:r>
    <w:r>
      <w:rPr>
        <w:rStyle w:val="PageNumber"/>
        <w:b/>
      </w:rPr>
      <w:t>31</w:t>
    </w:r>
    <w:r>
      <w:rPr>
        <w:rStyle w:val="PageNumber"/>
        <w:b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numPicBullet w:numPicBulletId="0">
    <w:pict>
      <v:shape style="width:960pt;height:768pt" o:bullet="t">
        <v:imagedata r:id="rId1" o:title=""/>
      </v:shape>
    </w:pict>
  </w:numPicBullet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pStyle w:val="Heading5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pStyle w:val="Heading6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pStyle w:val="Heading7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pStyle w:val="Heading8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pStyle w:val="Heading9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%1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lvlText w:val="%1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DejaVu Sans" w:cs="DejaVu Sans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Times New Roman" w:hAnsi="Times New Roman" w:eastAsia="Times New Roman" w:cs="Times New Roman"/>
      <w:color w:val="auto"/>
      <w:sz w:val="28"/>
      <w:szCs w:val="20"/>
      <w:lang w:val="ru-RU" w:bidi="ar-SA" w:eastAsia="zh-CN"/>
    </w:rPr>
  </w:style>
  <w:style w:type="paragraph" w:styleId="Heading1">
    <w:name w:val="Heading 1"/>
    <w:basedOn w:val="Normal"/>
    <w:next w:val="Normal"/>
    <w:qFormat/>
    <w:pPr>
      <w:keepNext w:val="true"/>
      <w:keepLines/>
      <w:numPr>
        <w:ilvl w:val="0"/>
        <w:numId w:val="1"/>
      </w:numPr>
      <w:jc w:val="center"/>
      <w:outlineLvl w:val="0"/>
    </w:pPr>
    <w:rPr>
      <w:rFonts w:ascii="Arial" w:hAnsi="Arial" w:cs="Arial"/>
      <w:b/>
      <w:kern w:val="2"/>
    </w:rPr>
  </w:style>
  <w:style w:type="paragraph" w:styleId="Heading2">
    <w:name w:val="Heading 2"/>
    <w:basedOn w:val="Normal"/>
    <w:next w:val="Normal"/>
    <w:qFormat/>
    <w:pPr>
      <w:keepNext w:val="true"/>
      <w:keepLines/>
      <w:widowControl/>
      <w:numPr>
        <w:ilvl w:val="1"/>
        <w:numId w:val="1"/>
      </w:numPr>
      <w:jc w:val="center"/>
      <w:outlineLvl w:val="1"/>
    </w:pPr>
    <w:rPr>
      <w:rFonts w:ascii="Arial" w:hAnsi="Arial" w:cs="Arial"/>
      <w:b/>
      <w:sz w:val="24"/>
    </w:rPr>
  </w:style>
  <w:style w:type="paragraph" w:styleId="Heading3">
    <w:name w:val="Heading 3"/>
    <w:basedOn w:val="Normal"/>
    <w:next w:val="Normal"/>
    <w:qFormat/>
    <w:pPr>
      <w:keepNext w:val="true"/>
      <w:keepLines/>
      <w:widowControl/>
      <w:numPr>
        <w:ilvl w:val="2"/>
        <w:numId w:val="1"/>
      </w:numPr>
      <w:spacing w:before="240" w:after="60"/>
      <w:jc w:val="center"/>
      <w:outlineLvl w:val="2"/>
    </w:pPr>
    <w:rPr>
      <w:rFonts w:ascii="Arial" w:hAnsi="Arial" w:cs="Arial"/>
      <w:b/>
      <w:sz w:val="22"/>
    </w:rPr>
  </w:style>
  <w:style w:type="paragraph" w:styleId="Heading4">
    <w:name w:val="Heading 4"/>
    <w:basedOn w:val="Normal"/>
    <w:next w:val="Normal"/>
    <w:qFormat/>
    <w:pPr>
      <w:keepNext w:val="true"/>
      <w:keepLines/>
      <w:widowControl/>
      <w:numPr>
        <w:ilvl w:val="3"/>
        <w:numId w:val="1"/>
      </w:numPr>
      <w:jc w:val="center"/>
      <w:outlineLvl w:val="3"/>
    </w:pPr>
    <w:rPr>
      <w:rFonts w:ascii="Arial" w:hAnsi="Arial" w:cs="Arial"/>
      <w:b/>
      <w:sz w:val="22"/>
    </w:rPr>
  </w:style>
  <w:style w:type="paragraph" w:styleId="Heading5">
    <w:name w:val="Heading 5"/>
    <w:basedOn w:val="Normal"/>
    <w:next w:val="Normal"/>
    <w:qFormat/>
    <w:pPr>
      <w:keepNext w:val="true"/>
      <w:numPr>
        <w:ilvl w:val="4"/>
        <w:numId w:val="1"/>
      </w:numPr>
      <w:ind w:firstLine="720" w:left="0" w:right="0"/>
      <w:outlineLvl w:val="4"/>
    </w:pPr>
    <w:rPr/>
  </w:style>
  <w:style w:type="paragraph" w:styleId="Heading6">
    <w:name w:val="Heading 6"/>
    <w:basedOn w:val="Normal"/>
    <w:next w:val="Normal"/>
    <w:qFormat/>
    <w:pPr>
      <w:keepNext w:val="true"/>
      <w:numPr>
        <w:ilvl w:val="5"/>
        <w:numId w:val="1"/>
      </w:numPr>
      <w:ind w:firstLine="720" w:left="0" w:right="0"/>
      <w:jc w:val="left"/>
      <w:outlineLvl w:val="5"/>
    </w:pPr>
    <w:rPr>
      <w:b/>
      <w:i/>
    </w:rPr>
  </w:style>
  <w:style w:type="paragraph" w:styleId="Heading7">
    <w:name w:val="Heading 7"/>
    <w:basedOn w:val="Normal"/>
    <w:next w:val="Normal"/>
    <w:qFormat/>
    <w:pPr>
      <w:keepNext w:val="true"/>
      <w:numPr>
        <w:ilvl w:val="6"/>
        <w:numId w:val="1"/>
      </w:numPr>
      <w:spacing w:before="40" w:after="0"/>
      <w:jc w:val="center"/>
      <w:outlineLvl w:val="6"/>
    </w:pPr>
    <w:rPr>
      <w:b/>
      <w:sz w:val="24"/>
    </w:rPr>
  </w:style>
  <w:style w:type="paragraph" w:styleId="Heading8">
    <w:name w:val="Heading 8"/>
    <w:basedOn w:val="Normal"/>
    <w:next w:val="Normal"/>
    <w:qFormat/>
    <w:pPr>
      <w:keepNext w:val="true"/>
      <w:numPr>
        <w:ilvl w:val="7"/>
        <w:numId w:val="1"/>
      </w:numPr>
      <w:spacing w:before="20" w:after="0"/>
      <w:jc w:val="right"/>
      <w:outlineLvl w:val="7"/>
    </w:pPr>
    <w:rPr>
      <w:sz w:val="24"/>
      <w:lang w:val="en-US"/>
    </w:rPr>
  </w:style>
  <w:style w:type="paragraph" w:styleId="Heading9">
    <w:name w:val="Heading 9"/>
    <w:basedOn w:val="Normal"/>
    <w:next w:val="Normal"/>
    <w:qFormat/>
    <w:pPr>
      <w:keepNext w:val="true"/>
      <w:numPr>
        <w:ilvl w:val="8"/>
        <w:numId w:val="1"/>
      </w:numPr>
      <w:outlineLvl w:val="8"/>
    </w:pPr>
    <w:rPr>
      <w:sz w:val="24"/>
    </w:rPr>
  </w:style>
  <w:style w:type="character" w:styleId="WW8Num1z0">
    <w:name w:val="WW8Num1z0"/>
    <w:qFormat/>
    <w:rPr>
      <w:rFonts w:ascii="Symbol" w:hAnsi="Symbol" w:cs="Symbol"/>
    </w:rPr>
  </w:style>
  <w:style w:type="character" w:styleId="WW8Num3z0">
    <w:name w:val="WW8Num3z0"/>
    <w:qFormat/>
    <w:rPr>
      <w:rFonts w:ascii="Symbol" w:hAnsi="Symbol" w:cs="Symbol"/>
      <w:sz w:val="20"/>
    </w:rPr>
  </w:style>
  <w:style w:type="character" w:styleId="WW8Num3z1">
    <w:name w:val="WW8Num3z1"/>
    <w:qFormat/>
    <w:rPr>
      <w:rFonts w:ascii="Courier New" w:hAnsi="Courier New" w:cs="Courier New"/>
      <w:sz w:val="20"/>
    </w:rPr>
  </w:style>
  <w:style w:type="character" w:styleId="WW8Num3z2">
    <w:name w:val="WW8Num3z2"/>
    <w:qFormat/>
    <w:rPr>
      <w:rFonts w:ascii="Wingdings" w:hAnsi="Wingdings" w:cs="Wingdings"/>
      <w:sz w:val="20"/>
    </w:rPr>
  </w:style>
  <w:style w:type="character" w:styleId="WW8Num4z0">
    <w:name w:val="WW8Num4z0"/>
    <w:qFormat/>
    <w:rPr>
      <w:rFonts w:ascii="Symbol" w:hAnsi="Symbol" w:cs="Symbol"/>
      <w:sz w:val="20"/>
    </w:rPr>
  </w:style>
  <w:style w:type="character" w:styleId="WW8Num4z1">
    <w:name w:val="WW8Num4z1"/>
    <w:qFormat/>
    <w:rPr>
      <w:rFonts w:ascii="Courier New" w:hAnsi="Courier New" w:cs="Courier New"/>
      <w:sz w:val="20"/>
    </w:rPr>
  </w:style>
  <w:style w:type="character" w:styleId="WW8Num4z2">
    <w:name w:val="WW8Num4z2"/>
    <w:qFormat/>
    <w:rPr>
      <w:rFonts w:ascii="Wingdings" w:hAnsi="Wingdings" w:cs="Wingdings"/>
      <w:sz w:val="20"/>
    </w:rPr>
  </w:style>
  <w:style w:type="character" w:styleId="WW8Num5z0">
    <w:name w:val="WW8Num5z0"/>
    <w:qFormat/>
    <w:rPr>
      <w:b/>
    </w:rPr>
  </w:style>
  <w:style w:type="character" w:styleId="WW8Num6z0">
    <w:name w:val="WW8Num6z0"/>
    <w:qFormat/>
    <w:rPr>
      <w:rFonts w:ascii="Symbol" w:hAnsi="Symbol" w:cs="Symbol"/>
      <w:sz w:val="20"/>
    </w:rPr>
  </w:style>
  <w:style w:type="character" w:styleId="WW8Num6z1">
    <w:name w:val="WW8Num6z1"/>
    <w:qFormat/>
    <w:rPr>
      <w:rFonts w:ascii="Courier New" w:hAnsi="Courier New" w:cs="Courier New"/>
      <w:sz w:val="20"/>
    </w:rPr>
  </w:style>
  <w:style w:type="character" w:styleId="WW8Num6z2">
    <w:name w:val="WW8Num6z2"/>
    <w:qFormat/>
    <w:rPr>
      <w:rFonts w:ascii="Wingdings" w:hAnsi="Wingdings" w:cs="Wingdings"/>
      <w:sz w:val="20"/>
    </w:rPr>
  </w:style>
  <w:style w:type="character" w:styleId="WW8Num7z0">
    <w:name w:val="WW8Num7z0"/>
    <w:qFormat/>
    <w:rPr>
      <w:rFonts w:ascii="Symbol" w:hAnsi="Symbol" w:cs="Symbol"/>
      <w:sz w:val="20"/>
    </w:rPr>
  </w:style>
  <w:style w:type="character" w:styleId="WW8Num7z1">
    <w:name w:val="WW8Num7z1"/>
    <w:qFormat/>
    <w:rPr>
      <w:rFonts w:ascii="Courier New" w:hAnsi="Courier New" w:cs="Courier New"/>
      <w:sz w:val="20"/>
    </w:rPr>
  </w:style>
  <w:style w:type="character" w:styleId="WW8Num7z2">
    <w:name w:val="WW8Num7z2"/>
    <w:qFormat/>
    <w:rPr>
      <w:rFonts w:ascii="Wingdings" w:hAnsi="Wingdings" w:cs="Wingdings"/>
      <w:sz w:val="20"/>
    </w:rPr>
  </w:style>
  <w:style w:type="character" w:styleId="WW8Num8z0">
    <w:name w:val="WW8Num8z0"/>
    <w:qFormat/>
    <w:rPr>
      <w:rFonts w:ascii="Symbol" w:hAnsi="Symbol" w:cs="Symbol"/>
      <w:sz w:val="20"/>
    </w:rPr>
  </w:style>
  <w:style w:type="character" w:styleId="WW8Num8z1">
    <w:name w:val="WW8Num8z1"/>
    <w:qFormat/>
    <w:rPr>
      <w:rFonts w:ascii="Courier New" w:hAnsi="Courier New" w:cs="Courier New"/>
      <w:sz w:val="20"/>
    </w:rPr>
  </w:style>
  <w:style w:type="character" w:styleId="WW8Num8z2">
    <w:name w:val="WW8Num8z2"/>
    <w:qFormat/>
    <w:rPr>
      <w:rFonts w:ascii="Wingdings" w:hAnsi="Wingdings" w:cs="Wingdings"/>
      <w:sz w:val="20"/>
    </w:rPr>
  </w:style>
  <w:style w:type="character" w:styleId="WW8Num9z0">
    <w:name w:val="WW8Num9z0"/>
    <w:qFormat/>
    <w:rPr>
      <w:i w:val="false"/>
    </w:rPr>
  </w:style>
  <w:style w:type="character" w:styleId="WW8Num10z0">
    <w:name w:val="WW8Num10z0"/>
    <w:qFormat/>
    <w:rPr>
      <w:rFonts w:ascii="Wingdings" w:hAnsi="Wingdings" w:cs="Wingdings"/>
      <w:sz w:val="20"/>
    </w:rPr>
  </w:style>
  <w:style w:type="character" w:styleId="WW8Num11z0">
    <w:name w:val="WW8Num11z0"/>
    <w:qFormat/>
    <w:rPr>
      <w:rFonts w:ascii="Symbol" w:hAnsi="Symbol" w:cs="Symbol"/>
      <w:sz w:val="20"/>
    </w:rPr>
  </w:style>
  <w:style w:type="character" w:styleId="WW8Num11z1">
    <w:name w:val="WW8Num11z1"/>
    <w:qFormat/>
    <w:rPr>
      <w:rFonts w:ascii="Courier New" w:hAnsi="Courier New" w:cs="Courier New"/>
      <w:sz w:val="20"/>
    </w:rPr>
  </w:style>
  <w:style w:type="character" w:styleId="WW8Num11z2">
    <w:name w:val="WW8Num11z2"/>
    <w:qFormat/>
    <w:rPr>
      <w:rFonts w:ascii="Wingdings" w:hAnsi="Wingdings" w:cs="Wingdings"/>
      <w:sz w:val="20"/>
    </w:rPr>
  </w:style>
  <w:style w:type="character" w:styleId="WW8Num12z0">
    <w:name w:val="WW8Num12z0"/>
    <w:qFormat/>
    <w:rPr>
      <w:rFonts w:ascii="Symbol" w:hAnsi="Symbol" w:cs="Symbol"/>
      <w:sz w:val="20"/>
    </w:rPr>
  </w:style>
  <w:style w:type="character" w:styleId="WW8Num12z1">
    <w:name w:val="WW8Num12z1"/>
    <w:qFormat/>
    <w:rPr>
      <w:color w:val="000000"/>
    </w:rPr>
  </w:style>
  <w:style w:type="character" w:styleId="WW8Num12z2">
    <w:name w:val="WW8Num12z2"/>
    <w:qFormat/>
    <w:rPr/>
  </w:style>
  <w:style w:type="character" w:styleId="WW8Num12z3">
    <w:name w:val="WW8Num12z3"/>
    <w:qFormat/>
    <w:rPr>
      <w:rFonts w:ascii="Wingdings" w:hAnsi="Wingdings" w:cs="Wingdings"/>
      <w:sz w:val="20"/>
    </w:rPr>
  </w:style>
  <w:style w:type="character" w:styleId="WW8Num13z0">
    <w:name w:val="WW8Num13z0"/>
    <w:qFormat/>
    <w:rPr>
      <w:rFonts w:ascii="Symbol" w:hAnsi="Symbol" w:cs="Symbol"/>
      <w:sz w:val="20"/>
    </w:rPr>
  </w:style>
  <w:style w:type="character" w:styleId="WW8Num13z1">
    <w:name w:val="WW8Num13z1"/>
    <w:qFormat/>
    <w:rPr>
      <w:rFonts w:ascii="Courier New" w:hAnsi="Courier New" w:cs="Courier New"/>
      <w:sz w:val="20"/>
    </w:rPr>
  </w:style>
  <w:style w:type="character" w:styleId="WW8Num13z2">
    <w:name w:val="WW8Num13z2"/>
    <w:qFormat/>
    <w:rPr>
      <w:rFonts w:ascii="Wingdings" w:hAnsi="Wingdings" w:cs="Wingdings"/>
      <w:sz w:val="20"/>
    </w:rPr>
  </w:style>
  <w:style w:type="character" w:styleId="WW8Num14z1">
    <w:name w:val="WW8Num14z1"/>
    <w:qFormat/>
    <w:rPr>
      <w:rFonts w:ascii="Courier New" w:hAnsi="Courier New" w:cs="Courier New"/>
      <w:sz w:val="20"/>
    </w:rPr>
  </w:style>
  <w:style w:type="character" w:styleId="WW8Num15z1">
    <w:name w:val="WW8Num15z1"/>
    <w:qFormat/>
    <w:rPr>
      <w:rFonts w:ascii="Courier New" w:hAnsi="Courier New" w:cs="Courier New"/>
      <w:sz w:val="20"/>
    </w:rPr>
  </w:style>
  <w:style w:type="character" w:styleId="WW8Num16z0">
    <w:name w:val="WW8Num16z0"/>
    <w:qFormat/>
    <w:rPr>
      <w:rFonts w:ascii="Symbol" w:hAnsi="Symbol" w:cs="Symbol"/>
      <w:sz w:val="20"/>
    </w:rPr>
  </w:style>
  <w:style w:type="character" w:styleId="WW8Num16z1">
    <w:name w:val="WW8Num16z1"/>
    <w:qFormat/>
    <w:rPr>
      <w:rFonts w:ascii="Courier New" w:hAnsi="Courier New" w:cs="Courier New"/>
      <w:sz w:val="20"/>
    </w:rPr>
  </w:style>
  <w:style w:type="character" w:styleId="WW8Num16z2">
    <w:name w:val="WW8Num16z2"/>
    <w:qFormat/>
    <w:rPr>
      <w:rFonts w:ascii="Wingdings" w:hAnsi="Wingdings" w:cs="Wingdings"/>
      <w:sz w:val="20"/>
    </w:rPr>
  </w:style>
  <w:style w:type="character" w:styleId="WW8Num17z0">
    <w:name w:val="WW8Num17z0"/>
    <w:qFormat/>
    <w:rPr>
      <w:rFonts w:ascii="Symbol" w:hAnsi="Symbol" w:cs="Symbol"/>
      <w:sz w:val="20"/>
    </w:rPr>
  </w:style>
  <w:style w:type="character" w:styleId="WW8Num17z1">
    <w:name w:val="WW8Num17z1"/>
    <w:qFormat/>
    <w:rPr>
      <w:rFonts w:ascii="Courier New" w:hAnsi="Courier New" w:cs="Courier New"/>
      <w:sz w:val="20"/>
    </w:rPr>
  </w:style>
  <w:style w:type="character" w:styleId="WW8Num17z2">
    <w:name w:val="WW8Num17z2"/>
    <w:qFormat/>
    <w:rPr>
      <w:rFonts w:ascii="Wingdings" w:hAnsi="Wingdings" w:cs="Wingdings"/>
      <w:sz w:val="20"/>
    </w:rPr>
  </w:style>
  <w:style w:type="character" w:styleId="WW8Num18z0">
    <w:name w:val="WW8Num18z0"/>
    <w:qFormat/>
    <w:rPr>
      <w:rFonts w:ascii="Wingdings" w:hAnsi="Wingdings" w:cs="Wingdings"/>
      <w:sz w:val="20"/>
    </w:rPr>
  </w:style>
  <w:style w:type="character" w:styleId="WW8Num19z0">
    <w:name w:val="WW8Num19z0"/>
    <w:qFormat/>
    <w:rPr>
      <w:rFonts w:ascii="Symbol" w:hAnsi="Symbol" w:cs="Symbol"/>
      <w:sz w:val="20"/>
    </w:rPr>
  </w:style>
  <w:style w:type="character" w:styleId="WW8Num19z1">
    <w:name w:val="WW8Num19z1"/>
    <w:qFormat/>
    <w:rPr>
      <w:rFonts w:ascii="Courier New" w:hAnsi="Courier New" w:cs="Courier New"/>
      <w:sz w:val="20"/>
    </w:rPr>
  </w:style>
  <w:style w:type="character" w:styleId="WW8Num19z2">
    <w:name w:val="WW8Num19z2"/>
    <w:qFormat/>
    <w:rPr>
      <w:rFonts w:ascii="Wingdings" w:hAnsi="Wingdings" w:cs="Wingdings"/>
      <w:sz w:val="20"/>
    </w:rPr>
  </w:style>
  <w:style w:type="character" w:styleId="WW8Num20z0">
    <w:name w:val="WW8Num20z0"/>
    <w:qFormat/>
    <w:rPr/>
  </w:style>
  <w:style w:type="character" w:styleId="WW8Num21z0">
    <w:name w:val="WW8Num21z0"/>
    <w:qFormat/>
    <w:rPr>
      <w:rFonts w:ascii="Symbol" w:hAnsi="Symbol" w:cs="Symbol"/>
      <w:sz w:val="20"/>
    </w:rPr>
  </w:style>
  <w:style w:type="character" w:styleId="WW8Num21z1">
    <w:name w:val="WW8Num21z1"/>
    <w:qFormat/>
    <w:rPr>
      <w:rFonts w:ascii="Courier New" w:hAnsi="Courier New" w:cs="Courier New"/>
      <w:sz w:val="20"/>
    </w:rPr>
  </w:style>
  <w:style w:type="character" w:styleId="WW8Num21z2">
    <w:name w:val="WW8Num21z2"/>
    <w:qFormat/>
    <w:rPr>
      <w:rFonts w:ascii="Wingdings" w:hAnsi="Wingdings" w:cs="Wingdings"/>
      <w:sz w:val="20"/>
    </w:rPr>
  </w:style>
  <w:style w:type="character" w:styleId="WW8Num22z0">
    <w:name w:val="WW8Num22z0"/>
    <w:qFormat/>
    <w:rPr>
      <w:b/>
    </w:rPr>
  </w:style>
  <w:style w:type="character" w:styleId="WW8Num22z1">
    <w:name w:val="WW8Num22z1"/>
    <w:qFormat/>
    <w:rPr>
      <w:rFonts w:ascii="Arial" w:hAnsi="Arial" w:cs="Arial"/>
      <w:sz w:val="22"/>
    </w:rPr>
  </w:style>
  <w:style w:type="character" w:styleId="WW8Num23z0">
    <w:name w:val="WW8Num23z0"/>
    <w:qFormat/>
    <w:rPr>
      <w:rFonts w:ascii="Symbol" w:hAnsi="Symbol" w:cs="Symbol"/>
      <w:sz w:val="20"/>
    </w:rPr>
  </w:style>
  <w:style w:type="character" w:styleId="WW8Num23z1">
    <w:name w:val="WW8Num23z1"/>
    <w:qFormat/>
    <w:rPr>
      <w:rFonts w:ascii="Courier New" w:hAnsi="Courier New" w:cs="Courier New"/>
      <w:sz w:val="20"/>
    </w:rPr>
  </w:style>
  <w:style w:type="character" w:styleId="WW8Num23z2">
    <w:name w:val="WW8Num23z2"/>
    <w:qFormat/>
    <w:rPr>
      <w:rFonts w:ascii="Wingdings" w:hAnsi="Wingdings" w:cs="Wingdings"/>
      <w:sz w:val="20"/>
    </w:rPr>
  </w:style>
  <w:style w:type="character" w:styleId="WW8Num24z0">
    <w:name w:val="WW8Num24z0"/>
    <w:qFormat/>
    <w:rPr>
      <w:b/>
    </w:rPr>
  </w:style>
  <w:style w:type="character" w:styleId="WW8Num24z1">
    <w:name w:val="WW8Num24z1"/>
    <w:qFormat/>
    <w:rPr>
      <w:rFonts w:ascii="Arial" w:hAnsi="Arial" w:cs="Arial"/>
      <w:sz w:val="22"/>
    </w:rPr>
  </w:style>
  <w:style w:type="character" w:styleId="WW8Num25z0">
    <w:name w:val="WW8Num25z0"/>
    <w:qFormat/>
    <w:rPr>
      <w:color w:val="000000"/>
    </w:rPr>
  </w:style>
  <w:style w:type="character" w:styleId="WW8Num26z0">
    <w:name w:val="WW8Num26z0"/>
    <w:qFormat/>
    <w:rPr>
      <w:rFonts w:ascii="Symbol" w:hAnsi="Symbol" w:cs="Symbol"/>
      <w:sz w:val="20"/>
    </w:rPr>
  </w:style>
  <w:style w:type="character" w:styleId="WW8Num26z1">
    <w:name w:val="WW8Num26z1"/>
    <w:qFormat/>
    <w:rPr>
      <w:rFonts w:ascii="Courier New" w:hAnsi="Courier New" w:cs="Courier New"/>
      <w:sz w:val="20"/>
    </w:rPr>
  </w:style>
  <w:style w:type="character" w:styleId="WW8Num26z2">
    <w:name w:val="WW8Num26z2"/>
    <w:qFormat/>
    <w:rPr>
      <w:rFonts w:ascii="Wingdings" w:hAnsi="Wingdings" w:cs="Wingdings"/>
      <w:sz w:val="20"/>
    </w:rPr>
  </w:style>
  <w:style w:type="character" w:styleId="WW8Num27z0">
    <w:name w:val="WW8Num27z0"/>
    <w:qFormat/>
    <w:rPr>
      <w:rFonts w:ascii="Symbol" w:hAnsi="Symbol" w:cs="Symbol"/>
      <w:sz w:val="20"/>
    </w:rPr>
  </w:style>
  <w:style w:type="character" w:styleId="WW8Num27z1">
    <w:name w:val="WW8Num27z1"/>
    <w:qFormat/>
    <w:rPr>
      <w:rFonts w:ascii="Courier New" w:hAnsi="Courier New" w:cs="Courier New"/>
      <w:sz w:val="20"/>
    </w:rPr>
  </w:style>
  <w:style w:type="character" w:styleId="WW8Num27z2">
    <w:name w:val="WW8Num27z2"/>
    <w:qFormat/>
    <w:rPr>
      <w:rFonts w:ascii="Wingdings" w:hAnsi="Wingdings" w:cs="Wingdings"/>
      <w:sz w:val="20"/>
    </w:rPr>
  </w:style>
  <w:style w:type="character" w:styleId="WW8Num28z0">
    <w:name w:val="WW8Num28z0"/>
    <w:qFormat/>
    <w:rPr>
      <w:rFonts w:ascii="Symbol" w:hAnsi="Symbol" w:cs="Symbol"/>
      <w:sz w:val="20"/>
    </w:rPr>
  </w:style>
  <w:style w:type="character" w:styleId="WW8Num28z1">
    <w:name w:val="WW8Num28z1"/>
    <w:qFormat/>
    <w:rPr>
      <w:rFonts w:ascii="Courier New" w:hAnsi="Courier New" w:cs="Courier New"/>
      <w:sz w:val="20"/>
    </w:rPr>
  </w:style>
  <w:style w:type="character" w:styleId="WW8Num28z2">
    <w:name w:val="WW8Num28z2"/>
    <w:qFormat/>
    <w:rPr>
      <w:rFonts w:ascii="Wingdings" w:hAnsi="Wingdings" w:cs="Wingdings"/>
      <w:sz w:val="20"/>
    </w:rPr>
  </w:style>
  <w:style w:type="character" w:styleId="WW8Num29z0">
    <w:name w:val="WW8Num29z0"/>
    <w:qFormat/>
    <w:rPr>
      <w:rFonts w:ascii="Symbol" w:hAnsi="Symbol" w:cs="Symbol"/>
      <w:sz w:val="20"/>
    </w:rPr>
  </w:style>
  <w:style w:type="character" w:styleId="WW8Num29z1">
    <w:name w:val="WW8Num29z1"/>
    <w:qFormat/>
    <w:rPr>
      <w:rFonts w:ascii="Courier New" w:hAnsi="Courier New" w:cs="Courier New"/>
      <w:sz w:val="20"/>
    </w:rPr>
  </w:style>
  <w:style w:type="character" w:styleId="WW8Num29z2">
    <w:name w:val="WW8Num29z2"/>
    <w:qFormat/>
    <w:rPr>
      <w:rFonts w:ascii="Wingdings" w:hAnsi="Wingdings" w:cs="Wingdings"/>
      <w:sz w:val="20"/>
    </w:rPr>
  </w:style>
  <w:style w:type="character" w:styleId="WW8Num30z0">
    <w:name w:val="WW8Num30z0"/>
    <w:qFormat/>
    <w:rPr>
      <w:b/>
    </w:rPr>
  </w:style>
  <w:style w:type="character" w:styleId="WW8Num31z0">
    <w:name w:val="WW8Num31z0"/>
    <w:qFormat/>
    <w:rPr>
      <w:rFonts w:ascii="Symbol" w:hAnsi="Symbol" w:cs="Symbol"/>
      <w:sz w:val="20"/>
    </w:rPr>
  </w:style>
  <w:style w:type="character" w:styleId="WW8Num31z1">
    <w:name w:val="WW8Num31z1"/>
    <w:qFormat/>
    <w:rPr/>
  </w:style>
  <w:style w:type="character" w:styleId="WW8Num31z2">
    <w:name w:val="WW8Num31z2"/>
    <w:qFormat/>
    <w:rPr>
      <w:b w:val="false"/>
    </w:rPr>
  </w:style>
  <w:style w:type="character" w:styleId="WW8Num31z3">
    <w:name w:val="WW8Num31z3"/>
    <w:qFormat/>
    <w:rPr>
      <w:rFonts w:ascii="Wingdings" w:hAnsi="Wingdings" w:cs="Wingdings"/>
      <w:sz w:val="20"/>
    </w:rPr>
  </w:style>
  <w:style w:type="character" w:styleId="WW8Num32z0">
    <w:name w:val="WW8Num32z0"/>
    <w:qFormat/>
    <w:rPr>
      <w:b/>
    </w:rPr>
  </w:style>
  <w:style w:type="character" w:styleId="WW8Num33z0">
    <w:name w:val="WW8Num33z0"/>
    <w:qFormat/>
    <w:rPr>
      <w:rFonts w:ascii="Symbol" w:hAnsi="Symbol" w:cs="Symbol"/>
      <w:sz w:val="20"/>
    </w:rPr>
  </w:style>
  <w:style w:type="character" w:styleId="WW8Num33z1">
    <w:name w:val="WW8Num33z1"/>
    <w:qFormat/>
    <w:rPr>
      <w:rFonts w:ascii="Courier New" w:hAnsi="Courier New" w:cs="Courier New"/>
      <w:sz w:val="20"/>
    </w:rPr>
  </w:style>
  <w:style w:type="character" w:styleId="WW8Num33z2">
    <w:name w:val="WW8Num33z2"/>
    <w:qFormat/>
    <w:rPr>
      <w:rFonts w:ascii="Wingdings" w:hAnsi="Wingdings" w:cs="Wingdings"/>
      <w:sz w:val="20"/>
    </w:rPr>
  </w:style>
  <w:style w:type="character" w:styleId="WW8Num34z0">
    <w:name w:val="WW8Num34z0"/>
    <w:qFormat/>
    <w:rPr>
      <w:rFonts w:ascii="Symbol" w:hAnsi="Symbol" w:cs="Symbol"/>
    </w:rPr>
  </w:style>
  <w:style w:type="character" w:styleId="WW8Num35z0">
    <w:name w:val="WW8Num35z0"/>
    <w:qFormat/>
    <w:rPr>
      <w:rFonts w:ascii="Symbol" w:hAnsi="Symbol" w:cs="Symbol"/>
      <w:sz w:val="20"/>
    </w:rPr>
  </w:style>
  <w:style w:type="character" w:styleId="WW8Num35z1">
    <w:name w:val="WW8Num35z1"/>
    <w:qFormat/>
    <w:rPr>
      <w:rFonts w:ascii="Courier New" w:hAnsi="Courier New" w:cs="Courier New"/>
      <w:sz w:val="20"/>
    </w:rPr>
  </w:style>
  <w:style w:type="character" w:styleId="WW8Num35z2">
    <w:name w:val="WW8Num35z2"/>
    <w:qFormat/>
    <w:rPr>
      <w:rFonts w:ascii="Wingdings" w:hAnsi="Wingdings" w:cs="Wingdings"/>
      <w:sz w:val="20"/>
    </w:rPr>
  </w:style>
  <w:style w:type="character" w:styleId="WW8Num36z0">
    <w:name w:val="WW8Num36z0"/>
    <w:qFormat/>
    <w:rPr>
      <w:rFonts w:ascii="Symbol" w:hAnsi="Symbol" w:cs="Symbol"/>
      <w:sz w:val="20"/>
    </w:rPr>
  </w:style>
  <w:style w:type="character" w:styleId="WW8Num36z1">
    <w:name w:val="WW8Num36z1"/>
    <w:qFormat/>
    <w:rPr>
      <w:rFonts w:ascii="Courier New" w:hAnsi="Courier New" w:cs="Courier New"/>
      <w:sz w:val="20"/>
    </w:rPr>
  </w:style>
  <w:style w:type="character" w:styleId="WW8Num36z2">
    <w:name w:val="WW8Num36z2"/>
    <w:qFormat/>
    <w:rPr>
      <w:rFonts w:ascii="Wingdings" w:hAnsi="Wingdings" w:cs="Wingdings"/>
      <w:sz w:val="20"/>
    </w:rPr>
  </w:style>
  <w:style w:type="character" w:styleId="WW8Num37z0">
    <w:name w:val="WW8Num37z0"/>
    <w:qFormat/>
    <w:rPr>
      <w:rFonts w:ascii="Symbol" w:hAnsi="Symbol" w:cs="Symbol"/>
      <w:sz w:val="20"/>
    </w:rPr>
  </w:style>
  <w:style w:type="character" w:styleId="WW8Num37z1">
    <w:name w:val="WW8Num37z1"/>
    <w:qFormat/>
    <w:rPr>
      <w:rFonts w:ascii="Courier New" w:hAnsi="Courier New" w:cs="Courier New"/>
      <w:sz w:val="20"/>
    </w:rPr>
  </w:style>
  <w:style w:type="character" w:styleId="WW8Num37z2">
    <w:name w:val="WW8Num37z2"/>
    <w:qFormat/>
    <w:rPr>
      <w:rFonts w:ascii="Wingdings" w:hAnsi="Wingdings" w:cs="Wingdings"/>
      <w:sz w:val="20"/>
    </w:rPr>
  </w:style>
  <w:style w:type="character" w:styleId="WW8Num38z0">
    <w:name w:val="WW8Num38z0"/>
    <w:qFormat/>
    <w:rPr>
      <w:rFonts w:ascii="Symbol" w:hAnsi="Symbol" w:cs="Symbol"/>
      <w:sz w:val="20"/>
    </w:rPr>
  </w:style>
  <w:style w:type="character" w:styleId="WW8Num38z1">
    <w:name w:val="WW8Num38z1"/>
    <w:qFormat/>
    <w:rPr>
      <w:rFonts w:ascii="Courier New" w:hAnsi="Courier New" w:cs="Courier New"/>
      <w:sz w:val="20"/>
    </w:rPr>
  </w:style>
  <w:style w:type="character" w:styleId="WW8Num38z2">
    <w:name w:val="WW8Num38z2"/>
    <w:qFormat/>
    <w:rPr>
      <w:rFonts w:ascii="Wingdings" w:hAnsi="Wingdings" w:cs="Wingdings"/>
      <w:sz w:val="20"/>
    </w:rPr>
  </w:style>
  <w:style w:type="character" w:styleId="WW8Num39z0">
    <w:name w:val="WW8Num39z0"/>
    <w:qFormat/>
    <w:rPr>
      <w:rFonts w:ascii="Symbol" w:hAnsi="Symbol" w:cs="Symbol"/>
      <w:sz w:val="20"/>
    </w:rPr>
  </w:style>
  <w:style w:type="character" w:styleId="WW8Num39z1">
    <w:name w:val="WW8Num39z1"/>
    <w:qFormat/>
    <w:rPr>
      <w:rFonts w:ascii="Courier New" w:hAnsi="Courier New" w:cs="Courier New"/>
      <w:sz w:val="20"/>
    </w:rPr>
  </w:style>
  <w:style w:type="character" w:styleId="WW8Num39z2">
    <w:name w:val="WW8Num39z2"/>
    <w:qFormat/>
    <w:rPr>
      <w:rFonts w:ascii="Wingdings" w:hAnsi="Wingdings" w:cs="Wingdings"/>
      <w:sz w:val="20"/>
    </w:rPr>
  </w:style>
  <w:style w:type="character" w:styleId="WW8Num40z0">
    <w:name w:val="WW8Num40z0"/>
    <w:qFormat/>
    <w:rPr>
      <w:b/>
    </w:rPr>
  </w:style>
  <w:style w:type="character" w:styleId="WW8Num41z0">
    <w:name w:val="WW8Num41z0"/>
    <w:qFormat/>
    <w:rPr>
      <w:rFonts w:ascii="Symbol" w:hAnsi="Symbol" w:cs="Symbol"/>
      <w:sz w:val="20"/>
    </w:rPr>
  </w:style>
  <w:style w:type="character" w:styleId="WW8Num41z1">
    <w:name w:val="WW8Num41z1"/>
    <w:qFormat/>
    <w:rPr>
      <w:rFonts w:ascii="Courier New" w:hAnsi="Courier New" w:cs="Courier New"/>
      <w:sz w:val="20"/>
    </w:rPr>
  </w:style>
  <w:style w:type="character" w:styleId="WW8Num41z2">
    <w:name w:val="WW8Num41z2"/>
    <w:qFormat/>
    <w:rPr>
      <w:rFonts w:ascii="Wingdings" w:hAnsi="Wingdings" w:cs="Wingdings"/>
      <w:sz w:val="20"/>
    </w:rPr>
  </w:style>
  <w:style w:type="character" w:styleId="WW8Num42z0">
    <w:name w:val="WW8Num42z0"/>
    <w:qFormat/>
    <w:rPr>
      <w:b/>
    </w:rPr>
  </w:style>
  <w:style w:type="character" w:styleId="WW8Num43z0">
    <w:name w:val="WW8Num43z0"/>
    <w:qFormat/>
    <w:rPr>
      <w:rFonts w:ascii="Symbol" w:hAnsi="Symbol" w:cs="Symbol"/>
      <w:sz w:val="20"/>
    </w:rPr>
  </w:style>
  <w:style w:type="character" w:styleId="WW8Num43z1">
    <w:name w:val="WW8Num43z1"/>
    <w:qFormat/>
    <w:rPr>
      <w:rFonts w:ascii="Courier New" w:hAnsi="Courier New" w:cs="Courier New"/>
      <w:sz w:val="20"/>
    </w:rPr>
  </w:style>
  <w:style w:type="character" w:styleId="WW8Num43z2">
    <w:name w:val="WW8Num43z2"/>
    <w:qFormat/>
    <w:rPr>
      <w:rFonts w:ascii="Wingdings" w:hAnsi="Wingdings" w:cs="Wingdings"/>
      <w:sz w:val="20"/>
    </w:rPr>
  </w:style>
  <w:style w:type="character" w:styleId="WW8Num44z0">
    <w:name w:val="WW8Num44z0"/>
    <w:qFormat/>
    <w:rPr>
      <w:b/>
    </w:rPr>
  </w:style>
  <w:style w:type="character" w:styleId="WW8Num45z0">
    <w:name w:val="WW8Num45z0"/>
    <w:qFormat/>
    <w:rPr>
      <w:rFonts w:ascii="Wingdings" w:hAnsi="Wingdings" w:cs="Wingdings"/>
      <w:sz w:val="20"/>
    </w:rPr>
  </w:style>
  <w:style w:type="character" w:styleId="WW8Num46z0">
    <w:name w:val="WW8Num46z0"/>
    <w:qFormat/>
    <w:rPr>
      <w:rFonts w:ascii="Symbol" w:hAnsi="Symbol" w:cs="Symbol"/>
      <w:sz w:val="20"/>
    </w:rPr>
  </w:style>
  <w:style w:type="character" w:styleId="WW8Num46z1">
    <w:name w:val="WW8Num46z1"/>
    <w:qFormat/>
    <w:rPr>
      <w:rFonts w:ascii="Courier New" w:hAnsi="Courier New" w:cs="Courier New"/>
      <w:sz w:val="20"/>
    </w:rPr>
  </w:style>
  <w:style w:type="character" w:styleId="WW8Num46z2">
    <w:name w:val="WW8Num46z2"/>
    <w:qFormat/>
    <w:rPr>
      <w:rFonts w:ascii="Wingdings" w:hAnsi="Wingdings" w:cs="Wingdings"/>
      <w:sz w:val="20"/>
    </w:rPr>
  </w:style>
  <w:style w:type="character" w:styleId="WW8Num47z0">
    <w:name w:val="WW8Num47z0"/>
    <w:qFormat/>
    <w:rPr>
      <w:b w:val="false"/>
      <w:i w:val="false"/>
    </w:rPr>
  </w:style>
  <w:style w:type="character" w:styleId="WW8Num48z0">
    <w:name w:val="WW8Num48z0"/>
    <w:qFormat/>
    <w:rPr>
      <w:rFonts w:ascii="Symbol" w:hAnsi="Symbol" w:cs="Symbol"/>
      <w:sz w:val="20"/>
    </w:rPr>
  </w:style>
  <w:style w:type="character" w:styleId="WW8Num48z1">
    <w:name w:val="WW8Num48z1"/>
    <w:qFormat/>
    <w:rPr>
      <w:rFonts w:ascii="Courier New" w:hAnsi="Courier New" w:cs="Courier New"/>
      <w:sz w:val="20"/>
    </w:rPr>
  </w:style>
  <w:style w:type="character" w:styleId="WW8Num48z2">
    <w:name w:val="WW8Num48z2"/>
    <w:qFormat/>
    <w:rPr>
      <w:rFonts w:ascii="Wingdings" w:hAnsi="Wingdings" w:cs="Wingdings"/>
      <w:sz w:val="20"/>
    </w:rPr>
  </w:style>
  <w:style w:type="character" w:styleId="WW8Num49z1">
    <w:name w:val="WW8Num49z1"/>
    <w:qFormat/>
    <w:rPr>
      <w:rFonts w:ascii="Arial" w:hAnsi="Arial" w:cs="Arial"/>
      <w:sz w:val="22"/>
    </w:rPr>
  </w:style>
  <w:style w:type="character" w:styleId="WW8Num50z0">
    <w:name w:val="WW8Num50z0"/>
    <w:qFormat/>
    <w:rPr>
      <w:rFonts w:ascii="Symbol" w:hAnsi="Symbol" w:cs="Symbol"/>
      <w:sz w:val="20"/>
    </w:rPr>
  </w:style>
  <w:style w:type="character" w:styleId="WW8Num50z1">
    <w:name w:val="WW8Num50z1"/>
    <w:qFormat/>
    <w:rPr>
      <w:rFonts w:ascii="Courier New" w:hAnsi="Courier New" w:cs="Courier New"/>
      <w:sz w:val="20"/>
    </w:rPr>
  </w:style>
  <w:style w:type="character" w:styleId="WW8Num50z2">
    <w:name w:val="WW8Num50z2"/>
    <w:qFormat/>
    <w:rPr>
      <w:rFonts w:ascii="Wingdings" w:hAnsi="Wingdings" w:cs="Wingdings"/>
      <w:sz w:val="20"/>
    </w:rPr>
  </w:style>
  <w:style w:type="character" w:styleId="WW8Num51z0">
    <w:name w:val="WW8Num51z0"/>
    <w:qFormat/>
    <w:rPr>
      <w:rFonts w:ascii="Symbol" w:hAnsi="Symbol" w:cs="Symbol"/>
      <w:sz w:val="20"/>
    </w:rPr>
  </w:style>
  <w:style w:type="character" w:styleId="WW8Num51z1">
    <w:name w:val="WW8Num51z1"/>
    <w:qFormat/>
    <w:rPr>
      <w:rFonts w:ascii="Courier New" w:hAnsi="Courier New" w:cs="Courier New"/>
      <w:sz w:val="20"/>
    </w:rPr>
  </w:style>
  <w:style w:type="character" w:styleId="WW8Num51z2">
    <w:name w:val="WW8Num51z2"/>
    <w:qFormat/>
    <w:rPr>
      <w:rFonts w:ascii="Wingdings" w:hAnsi="Wingdings" w:cs="Wingdings"/>
      <w:sz w:val="20"/>
    </w:rPr>
  </w:style>
  <w:style w:type="character" w:styleId="WW8Num52z0">
    <w:name w:val="WW8Num52z0"/>
    <w:qFormat/>
    <w:rPr>
      <w:rFonts w:ascii="Symbol" w:hAnsi="Symbol" w:cs="Symbol"/>
    </w:rPr>
  </w:style>
  <w:style w:type="character" w:styleId="WW8Num52z1">
    <w:name w:val="WW8Num52z1"/>
    <w:qFormat/>
    <w:rPr>
      <w:rFonts w:ascii="Courier New" w:hAnsi="Courier New" w:cs="Courier New"/>
    </w:rPr>
  </w:style>
  <w:style w:type="character" w:styleId="WW8Num52z2">
    <w:name w:val="WW8Num52z2"/>
    <w:qFormat/>
    <w:rPr>
      <w:rFonts w:ascii="Wingdings" w:hAnsi="Wingdings" w:cs="Wingdings"/>
    </w:rPr>
  </w:style>
  <w:style w:type="character" w:styleId="WW8Num53z0">
    <w:name w:val="WW8Num53z0"/>
    <w:qFormat/>
    <w:rPr>
      <w:rFonts w:ascii="Symbol" w:hAnsi="Symbol" w:cs="Symbol"/>
      <w:sz w:val="20"/>
    </w:rPr>
  </w:style>
  <w:style w:type="character" w:styleId="WW8Num53z1">
    <w:name w:val="WW8Num53z1"/>
    <w:qFormat/>
    <w:rPr>
      <w:rFonts w:ascii="Courier New" w:hAnsi="Courier New" w:cs="Courier New"/>
      <w:sz w:val="20"/>
    </w:rPr>
  </w:style>
  <w:style w:type="character" w:styleId="WW8Num53z2">
    <w:name w:val="WW8Num53z2"/>
    <w:qFormat/>
    <w:rPr>
      <w:rFonts w:ascii="Wingdings" w:hAnsi="Wingdings" w:cs="Wingdings"/>
      <w:sz w:val="20"/>
    </w:rPr>
  </w:style>
  <w:style w:type="character" w:styleId="WW8Num54z0">
    <w:name w:val="WW8Num54z0"/>
    <w:qFormat/>
    <w:rPr>
      <w:b w:val="false"/>
      <w:i w:val="false"/>
    </w:rPr>
  </w:style>
  <w:style w:type="character" w:styleId="WW8Num55z0">
    <w:name w:val="WW8Num55z0"/>
    <w:qFormat/>
    <w:rPr>
      <w:rFonts w:ascii="Symbol" w:hAnsi="Symbol" w:cs="Symbol"/>
      <w:sz w:val="20"/>
    </w:rPr>
  </w:style>
  <w:style w:type="character" w:styleId="WW8Num55z1">
    <w:name w:val="WW8Num55z1"/>
    <w:qFormat/>
    <w:rPr>
      <w:rFonts w:ascii="Courier New" w:hAnsi="Courier New" w:cs="Courier New"/>
      <w:sz w:val="20"/>
    </w:rPr>
  </w:style>
  <w:style w:type="character" w:styleId="WW8Num55z2">
    <w:name w:val="WW8Num55z2"/>
    <w:qFormat/>
    <w:rPr>
      <w:rFonts w:ascii="Wingdings" w:hAnsi="Wingdings" w:cs="Wingdings"/>
      <w:sz w:val="20"/>
    </w:rPr>
  </w:style>
  <w:style w:type="character" w:styleId="WW8Num56z0">
    <w:name w:val="WW8Num56z0"/>
    <w:qFormat/>
    <w:rPr>
      <w:rFonts w:ascii="Symbol" w:hAnsi="Symbol" w:cs="Symbol"/>
      <w:sz w:val="20"/>
    </w:rPr>
  </w:style>
  <w:style w:type="character" w:styleId="WW8Num56z1">
    <w:name w:val="WW8Num56z1"/>
    <w:qFormat/>
    <w:rPr>
      <w:rFonts w:ascii="Courier New" w:hAnsi="Courier New" w:cs="Courier New"/>
      <w:sz w:val="20"/>
    </w:rPr>
  </w:style>
  <w:style w:type="character" w:styleId="WW8Num56z2">
    <w:name w:val="WW8Num56z2"/>
    <w:qFormat/>
    <w:rPr>
      <w:rFonts w:ascii="Wingdings" w:hAnsi="Wingdings" w:cs="Wingdings"/>
      <w:sz w:val="20"/>
    </w:rPr>
  </w:style>
  <w:style w:type="character" w:styleId="WW8Num57z0">
    <w:name w:val="WW8Num57z0"/>
    <w:qFormat/>
    <w:rPr>
      <w:rFonts w:ascii="Wingdings" w:hAnsi="Wingdings" w:cs="Wingdings"/>
      <w:sz w:val="20"/>
    </w:rPr>
  </w:style>
  <w:style w:type="character" w:styleId="WW8Num58z0">
    <w:name w:val="WW8Num58z0"/>
    <w:qFormat/>
    <w:rPr>
      <w:rFonts w:ascii="Times New Roman" w:hAnsi="Times New Roman" w:eastAsia="Calibri" w:cs="Times New Roman"/>
    </w:rPr>
  </w:style>
  <w:style w:type="character" w:styleId="WW8Num58z1">
    <w:name w:val="WW8Num58z1"/>
    <w:qFormat/>
    <w:rPr>
      <w:rFonts w:ascii="Courier New" w:hAnsi="Courier New" w:cs="Courier New"/>
    </w:rPr>
  </w:style>
  <w:style w:type="character" w:styleId="WW8Num58z2">
    <w:name w:val="WW8Num58z2"/>
    <w:qFormat/>
    <w:rPr>
      <w:rFonts w:ascii="Wingdings" w:hAnsi="Wingdings" w:cs="Wingdings"/>
    </w:rPr>
  </w:style>
  <w:style w:type="character" w:styleId="WW8Num58z3">
    <w:name w:val="WW8Num58z3"/>
    <w:qFormat/>
    <w:rPr>
      <w:rFonts w:ascii="Symbol" w:hAnsi="Symbol" w:cs="Symbol"/>
    </w:rPr>
  </w:style>
  <w:style w:type="character" w:styleId="WW8Num59z0">
    <w:name w:val="WW8Num59z0"/>
    <w:qFormat/>
    <w:rPr>
      <w:rFonts w:ascii="Symbol" w:hAnsi="Symbol" w:cs="Symbol"/>
      <w:sz w:val="20"/>
    </w:rPr>
  </w:style>
  <w:style w:type="character" w:styleId="WW8Num59z1">
    <w:name w:val="WW8Num59z1"/>
    <w:qFormat/>
    <w:rPr>
      <w:rFonts w:ascii="Courier New" w:hAnsi="Courier New" w:cs="Courier New"/>
      <w:sz w:val="20"/>
    </w:rPr>
  </w:style>
  <w:style w:type="character" w:styleId="WW8Num59z2">
    <w:name w:val="WW8Num59z2"/>
    <w:qFormat/>
    <w:rPr>
      <w:rFonts w:ascii="Wingdings" w:hAnsi="Wingdings" w:cs="Wingdings"/>
      <w:sz w:val="20"/>
    </w:rPr>
  </w:style>
  <w:style w:type="character" w:styleId="WW8Num60z0">
    <w:name w:val="WW8Num60z0"/>
    <w:qFormat/>
    <w:rPr>
      <w:b/>
    </w:rPr>
  </w:style>
  <w:style w:type="character" w:styleId="WW8Num61z0">
    <w:name w:val="WW8Num61z0"/>
    <w:qFormat/>
    <w:rPr>
      <w:b/>
    </w:rPr>
  </w:style>
  <w:style w:type="character" w:styleId="WW8Num62z0">
    <w:name w:val="WW8Num62z0"/>
    <w:qFormat/>
    <w:rPr>
      <w:b/>
    </w:rPr>
  </w:style>
  <w:style w:type="character" w:styleId="Style5">
    <w:name w:val="Основной шрифт абзаца"/>
    <w:qFormat/>
    <w:rPr/>
  </w:style>
  <w:style w:type="character" w:styleId="9">
    <w:name w:val=" Знак Знак9"/>
    <w:qFormat/>
    <w:rPr>
      <w:rFonts w:ascii="Arial" w:hAnsi="Arial" w:cs="Arial"/>
      <w:b/>
      <w:kern w:val="2"/>
      <w:sz w:val="28"/>
    </w:rPr>
  </w:style>
  <w:style w:type="character" w:styleId="Style6">
    <w:name w:val="Тема Знак"/>
    <w:qFormat/>
    <w:rPr>
      <w:rFonts w:ascii="Arial" w:hAnsi="Arial" w:cs="Arial"/>
      <w:b/>
      <w:sz w:val="24"/>
    </w:rPr>
  </w:style>
  <w:style w:type="character" w:styleId="8">
    <w:name w:val=" Знак Знак8"/>
    <w:qFormat/>
    <w:rPr>
      <w:rFonts w:ascii="Arial" w:hAnsi="Arial" w:cs="Arial"/>
      <w:b/>
      <w:sz w:val="22"/>
      <w:lang w:val="ru-RU" w:bidi="ar-SA"/>
    </w:rPr>
  </w:style>
  <w:style w:type="character" w:styleId="7">
    <w:name w:val=" Знак Знак7"/>
    <w:qFormat/>
    <w:rPr>
      <w:rFonts w:ascii="Arial" w:hAnsi="Arial" w:cs="Arial"/>
      <w:b/>
      <w:sz w:val="22"/>
      <w:lang w:val="ru-RU" w:bidi="ar-SA"/>
    </w:rPr>
  </w:style>
  <w:style w:type="character" w:styleId="6">
    <w:name w:val=" Знак Знак6"/>
    <w:qFormat/>
    <w:rPr>
      <w:sz w:val="28"/>
    </w:rPr>
  </w:style>
  <w:style w:type="character" w:styleId="5">
    <w:name w:val=" Знак Знак5"/>
    <w:qFormat/>
    <w:rPr>
      <w:sz w:val="28"/>
    </w:rPr>
  </w:style>
  <w:style w:type="character" w:styleId="4">
    <w:name w:val=" Знак Знак4"/>
    <w:qFormat/>
    <w:rPr>
      <w:sz w:val="22"/>
      <w:lang w:val="ru-RU" w:bidi="ar-SA"/>
    </w:rPr>
  </w:style>
  <w:style w:type="character" w:styleId="FootnoteCharacters">
    <w:name w:val="Footnote Characters"/>
    <w:qFormat/>
    <w:rPr>
      <w:vertAlign w:val="superscript"/>
    </w:rPr>
  </w:style>
  <w:style w:type="character" w:styleId="3">
    <w:name w:val=" Знак Знак3"/>
    <w:qFormat/>
    <w:rPr>
      <w:sz w:val="22"/>
      <w:lang w:val="ru-RU" w:bidi="ar-SA"/>
    </w:rPr>
  </w:style>
  <w:style w:type="character" w:styleId="PageNumber">
    <w:name w:val="Page Number"/>
    <w:basedOn w:val="Style5"/>
    <w:rPr/>
  </w:style>
  <w:style w:type="character" w:styleId="-Arial">
    <w:name w:val="Основной -Arial Знак Знак"/>
    <w:qFormat/>
    <w:rPr>
      <w:sz w:val="28"/>
    </w:rPr>
  </w:style>
  <w:style w:type="character" w:styleId="2">
    <w:name w:val=" Знак Знак2"/>
    <w:qFormat/>
    <w:rPr>
      <w:sz w:val="28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character" w:styleId="Strong">
    <w:name w:val="Strong"/>
    <w:qFormat/>
    <w:rPr>
      <w:b/>
    </w:rPr>
  </w:style>
  <w:style w:type="character" w:styleId="1">
    <w:name w:val=" Знак Знак1"/>
    <w:qFormat/>
    <w:rPr>
      <w:rFonts w:ascii="Courier New" w:hAnsi="Courier New" w:cs="Courier New"/>
      <w:color w:val="000000"/>
      <w:shd w:fill="F5F5F5" w:val="clear"/>
    </w:rPr>
  </w:style>
  <w:style w:type="character" w:styleId="Style7">
    <w:name w:val=" Знак Знак"/>
    <w:qFormat/>
    <w:rPr>
      <w:rFonts w:ascii="Tahoma" w:hAnsi="Tahoma" w:cs="Tahoma"/>
      <w:sz w:val="16"/>
      <w:szCs w:val="16"/>
      <w:lang w:val="ru-RU" w:bidi="ar-SA"/>
    </w:rPr>
  </w:style>
  <w:style w:type="character" w:styleId="apple-style-span">
    <w:name w:val="apple-style-span"/>
    <w:basedOn w:val="Style5"/>
    <w:qFormat/>
    <w:rPr/>
  </w:style>
  <w:style w:type="character" w:styleId="apple-converted-space">
    <w:name w:val="apple-converted-space"/>
    <w:qFormat/>
    <w:rPr>
      <w:rFonts w:cs="Times New Roman"/>
    </w:rPr>
  </w:style>
  <w:style w:type="character" w:styleId="sentence">
    <w:name w:val="sentence"/>
    <w:qFormat/>
    <w:rPr>
      <w:rFonts w:cs="Times New Roman"/>
    </w:rPr>
  </w:style>
  <w:style w:type="character" w:styleId="HTML">
    <w:name w:val="Код HTML"/>
    <w:qFormat/>
    <w:rPr>
      <w:rFonts w:ascii="Courier New" w:hAnsi="Courier New" w:eastAsia="Times New Roman" w:cs="Courier New"/>
      <w:sz w:val="20"/>
      <w:szCs w:val="20"/>
    </w:rPr>
  </w:style>
  <w:style w:type="character" w:styleId="bb">
    <w:name w:val="bb"/>
    <w:qFormat/>
    <w:rPr/>
  </w:style>
  <w:style w:type="character" w:styleId="b">
    <w:name w:val="b"/>
    <w:qFormat/>
    <w:rPr/>
  </w:style>
  <w:style w:type="character" w:styleId="Emphasis">
    <w:name w:val="Emphasis"/>
    <w:qFormat/>
    <w:rPr>
      <w:i/>
      <w:iCs/>
    </w:rPr>
  </w:style>
  <w:style w:type="character" w:styleId="ii">
    <w:name w:val="ii"/>
    <w:qFormat/>
    <w:rPr/>
  </w:style>
  <w:style w:type="character" w:styleId="kw1">
    <w:name w:val="kw1"/>
    <w:basedOn w:val="Style5"/>
    <w:qFormat/>
    <w:rPr/>
  </w:style>
  <w:style w:type="character" w:styleId="sy0">
    <w:name w:val="sy0"/>
    <w:basedOn w:val="Style5"/>
    <w:qFormat/>
    <w:rPr/>
  </w:style>
  <w:style w:type="character" w:styleId="me1">
    <w:name w:val="me1"/>
    <w:basedOn w:val="Style5"/>
    <w:qFormat/>
    <w:rPr/>
  </w:style>
  <w:style w:type="character" w:styleId="enlighter-k0">
    <w:name w:val="enlighter-k0"/>
    <w:qFormat/>
    <w:rPr/>
  </w:style>
  <w:style w:type="character" w:styleId="enlighter-text">
    <w:name w:val="enlighter-text"/>
    <w:qFormat/>
    <w:rPr/>
  </w:style>
  <w:style w:type="character" w:styleId="enlighter-g1">
    <w:name w:val="enlighter-g1"/>
    <w:qFormat/>
    <w:rPr/>
  </w:style>
  <w:style w:type="character" w:styleId="enlighter-c0">
    <w:name w:val="enlighter-c0"/>
    <w:qFormat/>
    <w:rPr/>
  </w:style>
  <w:style w:type="character" w:styleId="enlighter-k5">
    <w:name w:val="enlighter-k5"/>
    <w:qFormat/>
    <w:rPr/>
  </w:style>
  <w:style w:type="character" w:styleId="enlighter-n1">
    <w:name w:val="enlighter-n1"/>
    <w:qFormat/>
    <w:rPr/>
  </w:style>
  <w:style w:type="character" w:styleId="enlighter-m0">
    <w:name w:val="enlighter-m0"/>
    <w:qFormat/>
    <w:rPr/>
  </w:style>
  <w:style w:type="character" w:styleId="enlighter-m3">
    <w:name w:val="enlighter-m3"/>
    <w:qFormat/>
    <w:rPr/>
  </w:style>
  <w:style w:type="character" w:styleId="enlighter-s0">
    <w:name w:val="enlighter-s0"/>
    <w:qFormat/>
    <w:rPr/>
  </w:style>
  <w:style w:type="character" w:styleId="enlighter-k3">
    <w:name w:val="enlighter-k3"/>
    <w:qFormat/>
    <w:rPr/>
  </w:style>
  <w:style w:type="character" w:styleId="enlighter-k9">
    <w:name w:val="enlighter-k9"/>
    <w:qFormat/>
    <w:rPr/>
  </w:style>
  <w:style w:type="character" w:styleId="enlighter-k2">
    <w:name w:val="enlighter-k2"/>
    <w:qFormat/>
    <w:rPr/>
  </w:style>
  <w:style w:type="character" w:styleId="enlighter-s3">
    <w:name w:val="enlighter-s3"/>
    <w:qFormat/>
    <w:rPr/>
  </w:style>
  <w:style w:type="character" w:styleId="language">
    <w:name w:val="language"/>
    <w:basedOn w:val="Style5"/>
    <w:qFormat/>
    <w:rPr/>
  </w:style>
  <w:style w:type="character" w:styleId="hljs-keyword">
    <w:name w:val="hljs-keyword"/>
    <w:basedOn w:val="Style5"/>
    <w:qFormat/>
    <w:rPr/>
  </w:style>
  <w:style w:type="character" w:styleId="hljs-title">
    <w:name w:val="hljs-title"/>
    <w:basedOn w:val="Style5"/>
    <w:qFormat/>
    <w:rPr/>
  </w:style>
  <w:style w:type="character" w:styleId="hljs-function">
    <w:name w:val="hljs-function"/>
    <w:basedOn w:val="Style5"/>
    <w:qFormat/>
    <w:rPr/>
  </w:style>
  <w:style w:type="character" w:styleId="hljs-builtin">
    <w:name w:val="hljs-built_in"/>
    <w:basedOn w:val="Style5"/>
    <w:qFormat/>
    <w:rPr/>
  </w:style>
  <w:style w:type="character" w:styleId="hljs-number">
    <w:name w:val="hljs-number"/>
    <w:basedOn w:val="Style5"/>
    <w:qFormat/>
    <w:rPr/>
  </w:style>
  <w:style w:type="character" w:styleId="hljs-string">
    <w:name w:val="hljs-string"/>
    <w:basedOn w:val="Style5"/>
    <w:qFormat/>
    <w:rPr/>
  </w:style>
  <w:style w:type="character" w:styleId="hljs-comment">
    <w:name w:val="hljs-comment"/>
    <w:basedOn w:val="Style5"/>
    <w:qFormat/>
    <w:rPr/>
  </w:style>
  <w:style w:type="character" w:styleId="c-t">
    <w:name w:val="c-t"/>
    <w:basedOn w:val="Style5"/>
    <w:qFormat/>
    <w:rPr/>
  </w:style>
  <w:style w:type="character" w:styleId="c-sy">
    <w:name w:val="c-sy"/>
    <w:basedOn w:val="Style5"/>
    <w:qFormat/>
    <w:rPr/>
  </w:style>
  <w:style w:type="character" w:styleId="c-e">
    <w:name w:val="c-e"/>
    <w:basedOn w:val="Style5"/>
    <w:qFormat/>
    <w:rPr/>
  </w:style>
  <w:style w:type="paragraph" w:styleId="Heading">
    <w:name w:val="Heading"/>
    <w:basedOn w:val="Normal"/>
    <w:next w:val="BodyText"/>
    <w:qFormat/>
    <w:pPr>
      <w:jc w:val="center"/>
    </w:pPr>
    <w:rPr>
      <w:sz w:val="24"/>
    </w:rPr>
  </w:style>
  <w:style w:type="paragraph" w:styleId="BodyText">
    <w:name w:val="Body Text"/>
    <w:basedOn w:val="Normal"/>
    <w:pPr/>
    <w:rPr/>
  </w:style>
  <w:style w:type="paragraph" w:styleId="List">
    <w:name w:val="List"/>
    <w:basedOn w:val="Normal"/>
    <w:pPr>
      <w:ind w:hanging="283" w:left="283" w:right="0"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Style8">
    <w:name w:val="Текст примечания"/>
    <w:basedOn w:val="Normal"/>
    <w:qFormat/>
    <w:pPr/>
    <w:rPr/>
  </w:style>
  <w:style w:type="paragraph" w:styleId="heading11">
    <w:name w:val="heading 11"/>
    <w:basedOn w:val="Normal"/>
    <w:next w:val="Normal"/>
    <w:qFormat/>
    <w:pPr>
      <w:keepNext w:val="true"/>
      <w:keepLines/>
      <w:jc w:val="center"/>
    </w:pPr>
    <w:rPr>
      <w:rFonts w:ascii="Arial" w:hAnsi="Arial" w:cs="Arial"/>
      <w:b/>
      <w:kern w:val="2"/>
    </w:rPr>
  </w:style>
  <w:style w:type="paragraph" w:styleId="comm">
    <w:name w:val="comm"/>
    <w:basedOn w:val="Normal"/>
    <w:qFormat/>
    <w:pPr/>
    <w:rPr>
      <w:rFonts w:ascii="Arial" w:hAnsi="Arial" w:cs="Arial"/>
      <w:b/>
      <w:i/>
      <w:sz w:val="22"/>
    </w:rPr>
  </w:style>
  <w:style w:type="paragraph" w:styleId="HeaderandFooter">
    <w:name w:val="Header and Footer"/>
    <w:basedOn w:val="Normal"/>
    <w:qFormat/>
    <w:pPr>
      <w:suppressLineNumbers/>
      <w:tabs>
        <w:tab w:val="clear" w:pos="708"/>
        <w:tab w:val="center" w:pos="4819" w:leader="none"/>
        <w:tab w:val="right" w:pos="9638" w:leader="none"/>
      </w:tabs>
    </w:pPr>
    <w:rPr/>
  </w:style>
  <w:style w:type="paragraph" w:styleId="Header">
    <w:name w:val="Header"/>
    <w:basedOn w:val="Normal"/>
    <w:pPr>
      <w:tabs>
        <w:tab w:val="clear" w:pos="708"/>
        <w:tab w:val="center" w:pos="4153" w:leader="none"/>
        <w:tab w:val="right" w:pos="8306" w:leader="none"/>
      </w:tabs>
    </w:pPr>
    <w:rPr>
      <w:sz w:val="22"/>
    </w:rPr>
  </w:style>
  <w:style w:type="paragraph" w:styleId="Footer">
    <w:name w:val="Footer"/>
    <w:basedOn w:val="Normal"/>
    <w:pPr>
      <w:pBdr>
        <w:top w:val="single" w:sz="4" w:space="1" w:color="000000"/>
      </w:pBdr>
      <w:tabs>
        <w:tab w:val="clear" w:pos="708"/>
        <w:tab w:val="center" w:pos="4153" w:leader="none"/>
        <w:tab w:val="right" w:pos="8306" w:leader="none"/>
      </w:tabs>
    </w:pPr>
    <w:rPr>
      <w:sz w:val="22"/>
    </w:rPr>
  </w:style>
  <w:style w:type="paragraph" w:styleId="TOC1">
    <w:name w:val="TOC 1"/>
    <w:basedOn w:val="Heading1"/>
    <w:next w:val="Normal"/>
    <w:pPr>
      <w:keepNext w:val="false"/>
      <w:keepLines w:val="false"/>
      <w:numPr>
        <w:ilvl w:val="0"/>
        <w:numId w:val="0"/>
      </w:numPr>
      <w:tabs>
        <w:tab w:val="clear" w:pos="708"/>
        <w:tab w:val="right" w:pos="9062" w:leader="dot"/>
      </w:tabs>
      <w:spacing w:before="120" w:after="120"/>
      <w:jc w:val="left"/>
      <w:outlineLvl w:val="9"/>
    </w:pPr>
    <w:rPr>
      <w:rFonts w:ascii="Times New Roman" w:hAnsi="Times New Roman" w:cs="Times New Roman"/>
      <w:caps/>
      <w:kern w:val="0"/>
      <w:szCs w:val="28"/>
      <w:lang w:val="en-US" w:eastAsia="en-US"/>
    </w:rPr>
  </w:style>
  <w:style w:type="paragraph" w:styleId="TOC2">
    <w:name w:val="TOC 2"/>
    <w:basedOn w:val="Normal"/>
    <w:next w:val="Normal"/>
    <w:pPr>
      <w:ind w:hanging="0" w:left="280" w:right="0"/>
      <w:jc w:val="left"/>
    </w:pPr>
    <w:rPr>
      <w:sz w:val="24"/>
    </w:rPr>
  </w:style>
  <w:style w:type="paragraph" w:styleId="TOC3">
    <w:name w:val="TOC 3"/>
    <w:basedOn w:val="Normal"/>
    <w:next w:val="Normal"/>
    <w:pPr>
      <w:ind w:hanging="0" w:left="560" w:right="0"/>
      <w:jc w:val="left"/>
    </w:pPr>
    <w:rPr>
      <w:sz w:val="24"/>
    </w:rPr>
  </w:style>
  <w:style w:type="paragraph" w:styleId="TOC4">
    <w:name w:val="TOC 4"/>
    <w:basedOn w:val="Normal"/>
    <w:next w:val="Normal"/>
    <w:pPr>
      <w:ind w:hanging="0" w:left="840" w:right="0"/>
      <w:jc w:val="left"/>
    </w:pPr>
    <w:rPr>
      <w:sz w:val="24"/>
    </w:rPr>
  </w:style>
  <w:style w:type="paragraph" w:styleId="TOC5">
    <w:name w:val="TOC 5"/>
    <w:basedOn w:val="Normal"/>
    <w:next w:val="Normal"/>
    <w:pPr>
      <w:ind w:hanging="0" w:left="1120" w:right="0"/>
      <w:jc w:val="left"/>
    </w:pPr>
    <w:rPr>
      <w:sz w:val="18"/>
    </w:rPr>
  </w:style>
  <w:style w:type="paragraph" w:styleId="TOC6">
    <w:name w:val="TOC 6"/>
    <w:basedOn w:val="Normal"/>
    <w:next w:val="Normal"/>
    <w:pPr>
      <w:ind w:hanging="0" w:left="1400" w:right="0"/>
      <w:jc w:val="left"/>
    </w:pPr>
    <w:rPr>
      <w:sz w:val="18"/>
    </w:rPr>
  </w:style>
  <w:style w:type="paragraph" w:styleId="TOC7">
    <w:name w:val="TOC 7"/>
    <w:basedOn w:val="Normal"/>
    <w:next w:val="Normal"/>
    <w:pPr>
      <w:ind w:hanging="0" w:left="1680" w:right="0"/>
      <w:jc w:val="left"/>
    </w:pPr>
    <w:rPr>
      <w:sz w:val="18"/>
    </w:rPr>
  </w:style>
  <w:style w:type="paragraph" w:styleId="TOC8">
    <w:name w:val="TOC 8"/>
    <w:basedOn w:val="Normal"/>
    <w:next w:val="Normal"/>
    <w:pPr>
      <w:ind w:hanging="0" w:left="1960" w:right="0"/>
      <w:jc w:val="left"/>
    </w:pPr>
    <w:rPr>
      <w:sz w:val="18"/>
    </w:rPr>
  </w:style>
  <w:style w:type="paragraph" w:styleId="TOC9">
    <w:name w:val="TOC 9"/>
    <w:basedOn w:val="Normal"/>
    <w:next w:val="Normal"/>
    <w:pPr>
      <w:ind w:hanging="0" w:left="2240" w:right="0"/>
      <w:jc w:val="left"/>
    </w:pPr>
    <w:rPr>
      <w:sz w:val="18"/>
    </w:rPr>
  </w:style>
  <w:style w:type="paragraph" w:styleId="21">
    <w:name w:val="Основной текст 2"/>
    <w:basedOn w:val="Normal"/>
    <w:qFormat/>
    <w:pPr/>
    <w:rPr>
      <w:sz w:val="18"/>
    </w:rPr>
  </w:style>
  <w:style w:type="paragraph" w:styleId="31">
    <w:name w:val="Основной текст 3"/>
    <w:basedOn w:val="Normal"/>
    <w:qFormat/>
    <w:pPr>
      <w:jc w:val="left"/>
    </w:pPr>
    <w:rPr>
      <w:rFonts w:ascii="Arial" w:hAnsi="Arial" w:cs="Arial"/>
      <w:sz w:val="24"/>
    </w:rPr>
  </w:style>
  <w:style w:type="paragraph" w:styleId="BodyTextIndent">
    <w:name w:val="Body Text Indent"/>
    <w:basedOn w:val="Normal"/>
    <w:pPr>
      <w:ind w:firstLine="567" w:left="0" w:right="0"/>
    </w:pPr>
    <w:rPr/>
  </w:style>
  <w:style w:type="paragraph" w:styleId="22">
    <w:name w:val="Основной текст с отступом 2"/>
    <w:basedOn w:val="Normal"/>
    <w:qFormat/>
    <w:pPr>
      <w:ind w:firstLine="567" w:left="0" w:right="0"/>
    </w:pPr>
    <w:rPr/>
  </w:style>
  <w:style w:type="paragraph" w:styleId="32">
    <w:name w:val="Основной текст с отступом 3"/>
    <w:basedOn w:val="Normal"/>
    <w:qFormat/>
    <w:pPr>
      <w:tabs>
        <w:tab w:val="clear" w:pos="708"/>
        <w:tab w:val="left" w:pos="0" w:leader="none"/>
      </w:tabs>
      <w:jc w:val="center"/>
    </w:pPr>
    <w:rPr>
      <w:sz w:val="20"/>
    </w:rPr>
  </w:style>
  <w:style w:type="paragraph" w:styleId="11">
    <w:name w:val="Стиль1"/>
    <w:basedOn w:val="Heading1"/>
    <w:qFormat/>
    <w:pPr>
      <w:numPr>
        <w:ilvl w:val="0"/>
        <w:numId w:val="0"/>
      </w:numPr>
      <w:outlineLvl w:val="9"/>
    </w:pPr>
    <w:rPr>
      <w:sz w:val="26"/>
    </w:rPr>
  </w:style>
  <w:style w:type="paragraph" w:styleId="Style9">
    <w:name w:val="Схема документа"/>
    <w:basedOn w:val="Normal"/>
    <w:qFormat/>
    <w:pPr>
      <w:shd w:fill="000080" w:val="clear"/>
    </w:pPr>
    <w:rPr>
      <w:rFonts w:ascii="Tahoma" w:hAnsi="Tahoma" w:cs="Tahoma"/>
    </w:rPr>
  </w:style>
  <w:style w:type="paragraph" w:styleId="Style10">
    <w:name w:val="Текст"/>
    <w:basedOn w:val="Normal"/>
    <w:qFormat/>
    <w:pPr>
      <w:jc w:val="left"/>
    </w:pPr>
    <w:rPr>
      <w:rFonts w:ascii="Arial" w:hAnsi="Arial" w:cs="Arial"/>
      <w:sz w:val="24"/>
    </w:rPr>
  </w:style>
  <w:style w:type="paragraph" w:styleId="FootnoteText">
    <w:name w:val="Footnote Text"/>
    <w:basedOn w:val="Normal"/>
    <w:pPr/>
    <w:rPr>
      <w:sz w:val="20"/>
    </w:rPr>
  </w:style>
  <w:style w:type="paragraph" w:styleId="23">
    <w:name w:val="Список 2"/>
    <w:basedOn w:val="Normal"/>
    <w:qFormat/>
    <w:pPr>
      <w:ind w:hanging="283" w:left="566" w:right="0"/>
    </w:pPr>
    <w:rPr/>
  </w:style>
  <w:style w:type="paragraph" w:styleId="33">
    <w:name w:val="Список 3"/>
    <w:basedOn w:val="Normal"/>
    <w:qFormat/>
    <w:pPr>
      <w:ind w:hanging="283" w:left="849" w:right="0"/>
    </w:pPr>
    <w:rPr/>
  </w:style>
  <w:style w:type="paragraph" w:styleId="41">
    <w:name w:val="Список 4"/>
    <w:basedOn w:val="Normal"/>
    <w:qFormat/>
    <w:pPr>
      <w:ind w:hanging="283" w:left="1132" w:right="0"/>
    </w:pPr>
    <w:rPr/>
  </w:style>
  <w:style w:type="paragraph" w:styleId="24">
    <w:name w:val="Маркированный список 2"/>
    <w:basedOn w:val="Normal"/>
    <w:qFormat/>
    <w:pPr>
      <w:tabs>
        <w:tab w:val="clear" w:pos="708"/>
        <w:tab w:val="left" w:pos="643" w:leader="none"/>
      </w:tabs>
      <w:ind w:hanging="360" w:left="643" w:right="0"/>
    </w:pPr>
    <w:rPr/>
  </w:style>
  <w:style w:type="paragraph" w:styleId="25">
    <w:name w:val="Продолжение списка 2"/>
    <w:basedOn w:val="Normal"/>
    <w:qFormat/>
    <w:pPr>
      <w:spacing w:before="0" w:after="120"/>
      <w:ind w:hanging="0" w:left="566" w:right="0"/>
    </w:pPr>
    <w:rPr/>
  </w:style>
  <w:style w:type="paragraph" w:styleId="34">
    <w:name w:val="Продолжение списка 3"/>
    <w:basedOn w:val="Normal"/>
    <w:qFormat/>
    <w:pPr>
      <w:spacing w:before="0" w:after="120"/>
      <w:ind w:hanging="0" w:left="849" w:right="0"/>
    </w:pPr>
    <w:rPr/>
  </w:style>
  <w:style w:type="paragraph" w:styleId="Style11">
    <w:name w:val="Обычный отступ"/>
    <w:basedOn w:val="Normal"/>
    <w:qFormat/>
    <w:pPr>
      <w:ind w:hanging="0" w:left="720" w:right="0"/>
    </w:pPr>
    <w:rPr/>
  </w:style>
  <w:style w:type="paragraph" w:styleId="Style12">
    <w:name w:val="Краткий обратный адрес"/>
    <w:basedOn w:val="Normal"/>
    <w:qFormat/>
    <w:pPr/>
    <w:rPr/>
  </w:style>
  <w:style w:type="paragraph" w:styleId="Index1">
    <w:name w:val="Index 1"/>
    <w:basedOn w:val="Normal"/>
    <w:next w:val="Normal"/>
    <w:pPr>
      <w:tabs>
        <w:tab w:val="clear" w:pos="708"/>
        <w:tab w:val="right" w:pos="1718" w:leader="dot"/>
      </w:tabs>
      <w:ind w:hanging="280" w:left="280" w:right="0"/>
      <w:jc w:val="left"/>
    </w:pPr>
    <w:rPr>
      <w:bCs/>
      <w:i/>
      <w:sz w:val="18"/>
      <w:szCs w:val="21"/>
      <w:lang w:val="en-US" w:eastAsia="en-US"/>
    </w:rPr>
  </w:style>
  <w:style w:type="paragraph" w:styleId="Index2">
    <w:name w:val="Index 2"/>
    <w:basedOn w:val="Normal"/>
    <w:next w:val="Normal"/>
    <w:pPr>
      <w:ind w:hanging="280" w:left="560" w:right="0"/>
      <w:jc w:val="left"/>
    </w:pPr>
    <w:rPr>
      <w:szCs w:val="21"/>
    </w:rPr>
  </w:style>
  <w:style w:type="paragraph" w:styleId="Index3">
    <w:name w:val="Index 3"/>
    <w:basedOn w:val="Normal"/>
    <w:next w:val="Normal"/>
    <w:pPr>
      <w:ind w:hanging="280" w:left="840" w:right="0"/>
      <w:jc w:val="left"/>
    </w:pPr>
    <w:rPr>
      <w:szCs w:val="21"/>
    </w:rPr>
  </w:style>
  <w:style w:type="paragraph" w:styleId="42">
    <w:name w:val="Указатель 4"/>
    <w:basedOn w:val="Normal"/>
    <w:next w:val="Normal"/>
    <w:qFormat/>
    <w:pPr>
      <w:ind w:hanging="280" w:left="1120" w:right="0"/>
      <w:jc w:val="left"/>
    </w:pPr>
    <w:rPr>
      <w:szCs w:val="21"/>
    </w:rPr>
  </w:style>
  <w:style w:type="paragraph" w:styleId="51">
    <w:name w:val="Указатель 5"/>
    <w:basedOn w:val="Normal"/>
    <w:next w:val="Normal"/>
    <w:qFormat/>
    <w:pPr>
      <w:ind w:hanging="280" w:left="1400" w:right="0"/>
      <w:jc w:val="left"/>
    </w:pPr>
    <w:rPr>
      <w:szCs w:val="21"/>
    </w:rPr>
  </w:style>
  <w:style w:type="paragraph" w:styleId="61">
    <w:name w:val="Указатель 6"/>
    <w:basedOn w:val="Normal"/>
    <w:next w:val="Normal"/>
    <w:qFormat/>
    <w:pPr>
      <w:ind w:hanging="280" w:left="1680" w:right="0"/>
      <w:jc w:val="left"/>
    </w:pPr>
    <w:rPr>
      <w:szCs w:val="21"/>
    </w:rPr>
  </w:style>
  <w:style w:type="paragraph" w:styleId="71">
    <w:name w:val="Указатель 7"/>
    <w:basedOn w:val="Normal"/>
    <w:next w:val="Normal"/>
    <w:qFormat/>
    <w:pPr>
      <w:ind w:hanging="280" w:left="1960" w:right="0"/>
      <w:jc w:val="left"/>
    </w:pPr>
    <w:rPr>
      <w:szCs w:val="21"/>
    </w:rPr>
  </w:style>
  <w:style w:type="paragraph" w:styleId="81">
    <w:name w:val="Указатель 8"/>
    <w:basedOn w:val="Normal"/>
    <w:next w:val="Normal"/>
    <w:qFormat/>
    <w:pPr>
      <w:ind w:hanging="280" w:left="2240" w:right="0"/>
      <w:jc w:val="left"/>
    </w:pPr>
    <w:rPr>
      <w:szCs w:val="21"/>
    </w:rPr>
  </w:style>
  <w:style w:type="paragraph" w:styleId="91">
    <w:name w:val="Указатель 9"/>
    <w:basedOn w:val="Normal"/>
    <w:next w:val="Normal"/>
    <w:qFormat/>
    <w:pPr>
      <w:ind w:hanging="280" w:left="2520" w:right="0"/>
      <w:jc w:val="left"/>
    </w:pPr>
    <w:rPr>
      <w:szCs w:val="21"/>
    </w:rPr>
  </w:style>
  <w:style w:type="paragraph" w:styleId="IndexHeading">
    <w:name w:val="Index Heading"/>
    <w:basedOn w:val="Normal"/>
    <w:pPr>
      <w:spacing w:before="240" w:after="120"/>
      <w:jc w:val="center"/>
    </w:pPr>
    <w:rPr>
      <w:b/>
      <w:bCs/>
      <w:szCs w:val="31"/>
    </w:rPr>
  </w:style>
  <w:style w:type="paragraph" w:styleId="Style13">
    <w:name w:val="Название объекта"/>
    <w:basedOn w:val="Normal"/>
    <w:next w:val="Normal"/>
    <w:qFormat/>
    <w:pPr>
      <w:tabs>
        <w:tab w:val="clear" w:pos="708"/>
        <w:tab w:val="left" w:pos="567" w:leader="none"/>
      </w:tabs>
      <w:spacing w:lineRule="auto" w:line="360"/>
      <w:jc w:val="center"/>
    </w:pPr>
    <w:rPr/>
  </w:style>
  <w:style w:type="paragraph" w:styleId="Style14">
    <w:name w:val="Нумерованный список"/>
    <w:basedOn w:val="Normal"/>
    <w:qFormat/>
    <w:pPr>
      <w:tabs>
        <w:tab w:val="clear" w:pos="708"/>
        <w:tab w:val="left" w:pos="1068" w:leader="none"/>
      </w:tabs>
      <w:ind w:hanging="360" w:left="1068" w:right="0"/>
    </w:pPr>
    <w:rPr/>
  </w:style>
  <w:style w:type="paragraph" w:styleId="26">
    <w:name w:val="Нумерованный список 2"/>
    <w:basedOn w:val="Normal"/>
    <w:qFormat/>
    <w:pPr/>
    <w:rPr/>
  </w:style>
  <w:style w:type="paragraph" w:styleId="27">
    <w:name w:val="Нумерованный список2"/>
    <w:basedOn w:val="26"/>
    <w:next w:val="26"/>
    <w:qFormat/>
    <w:pPr/>
    <w:rPr/>
  </w:style>
  <w:style w:type="paragraph" w:styleId="52">
    <w:name w:val="Список 5"/>
    <w:basedOn w:val="Normal"/>
    <w:qFormat/>
    <w:pPr>
      <w:ind w:hanging="283" w:left="1415" w:right="0"/>
      <w:jc w:val="left"/>
    </w:pPr>
    <w:rPr>
      <w:sz w:val="20"/>
    </w:rPr>
  </w:style>
  <w:style w:type="paragraph" w:styleId="35">
    <w:name w:val="Маркированный список 3"/>
    <w:basedOn w:val="Normal"/>
    <w:qFormat/>
    <w:pPr>
      <w:numPr>
        <w:ilvl w:val="0"/>
        <w:numId w:val="2"/>
      </w:numPr>
      <w:ind w:hanging="283" w:left="849" w:right="0"/>
      <w:jc w:val="left"/>
    </w:pPr>
    <w:rPr>
      <w:sz w:val="20"/>
    </w:rPr>
  </w:style>
  <w:style w:type="paragraph" w:styleId="43">
    <w:name w:val="Маркированный список 4"/>
    <w:basedOn w:val="Normal"/>
    <w:qFormat/>
    <w:pPr>
      <w:numPr>
        <w:ilvl w:val="0"/>
        <w:numId w:val="3"/>
      </w:numPr>
      <w:ind w:hanging="283" w:left="1132" w:right="0"/>
      <w:jc w:val="left"/>
    </w:pPr>
    <w:rPr>
      <w:sz w:val="20"/>
    </w:rPr>
  </w:style>
  <w:style w:type="paragraph" w:styleId="Style15">
    <w:name w:val="Продолжение списка"/>
    <w:basedOn w:val="Normal"/>
    <w:qFormat/>
    <w:pPr>
      <w:spacing w:before="0" w:after="120"/>
      <w:ind w:hanging="0" w:left="283" w:right="0"/>
      <w:jc w:val="left"/>
    </w:pPr>
    <w:rPr>
      <w:sz w:val="20"/>
    </w:rPr>
  </w:style>
  <w:style w:type="paragraph" w:styleId="53">
    <w:name w:val="Продолжение списка 5"/>
    <w:basedOn w:val="Normal"/>
    <w:qFormat/>
    <w:pPr>
      <w:spacing w:before="0" w:after="120"/>
      <w:ind w:hanging="0" w:left="1415" w:right="0"/>
      <w:jc w:val="left"/>
    </w:pPr>
    <w:rPr>
      <w:sz w:val="20"/>
    </w:rPr>
  </w:style>
  <w:style w:type="paragraph" w:styleId="44">
    <w:name w:val="Основной текст 4"/>
    <w:basedOn w:val="BodyTextIndent"/>
    <w:qFormat/>
    <w:pPr>
      <w:spacing w:before="0" w:after="120"/>
      <w:ind w:hanging="0" w:left="284" w:right="0"/>
      <w:jc w:val="left"/>
    </w:pPr>
    <w:rPr>
      <w:smallCaps/>
    </w:rPr>
  </w:style>
  <w:style w:type="paragraph" w:styleId="Subtitle">
    <w:name w:val="Subtitle"/>
    <w:basedOn w:val="Normal"/>
    <w:next w:val="BodyText"/>
    <w:qFormat/>
    <w:pPr>
      <w:spacing w:before="0" w:after="60"/>
      <w:jc w:val="center"/>
    </w:pPr>
    <w:rPr>
      <w:rFonts w:ascii="Arial" w:hAnsi="Arial" w:cs="Arial"/>
      <w:sz w:val="24"/>
    </w:rPr>
  </w:style>
  <w:style w:type="paragraph" w:styleId="45">
    <w:name w:val="Продолжение списка 4"/>
    <w:basedOn w:val="Normal"/>
    <w:qFormat/>
    <w:pPr>
      <w:spacing w:before="0" w:after="120"/>
      <w:ind w:hanging="0" w:left="1132" w:right="0"/>
    </w:pPr>
    <w:rPr/>
  </w:style>
  <w:style w:type="paragraph" w:styleId="Normal1">
    <w:name w:val="Normal1"/>
    <w:qFormat/>
    <w:pPr>
      <w:widowControl w:val="false"/>
      <w:bidi w:val="0"/>
    </w:pPr>
    <w:rPr>
      <w:rFonts w:ascii="Times New Roman" w:hAnsi="Times New Roman" w:eastAsia="Times New Roman" w:cs="Times New Roman"/>
      <w:color w:val="auto"/>
      <w:sz w:val="24"/>
      <w:szCs w:val="20"/>
      <w:lang w:val="ru-RU" w:bidi="ar-SA" w:eastAsia="zh-CN"/>
    </w:rPr>
  </w:style>
  <w:style w:type="paragraph" w:styleId="ListBullet21">
    <w:name w:val="List Bullet 21"/>
    <w:basedOn w:val="Normal1"/>
    <w:qFormat/>
    <w:pPr>
      <w:tabs>
        <w:tab w:val="clear" w:pos="708"/>
        <w:tab w:val="left" w:pos="643" w:leader="none"/>
      </w:tabs>
      <w:ind w:hanging="360" w:left="643" w:right="0"/>
      <w:jc w:val="both"/>
    </w:pPr>
    <w:rPr>
      <w:sz w:val="28"/>
    </w:rPr>
  </w:style>
  <w:style w:type="paragraph" w:styleId="heading21">
    <w:name w:val="heading 21"/>
    <w:basedOn w:val="Normal1"/>
    <w:next w:val="Normal1"/>
    <w:qFormat/>
    <w:pPr>
      <w:keepNext w:val="true"/>
      <w:keepLines/>
      <w:jc w:val="center"/>
    </w:pPr>
    <w:rPr>
      <w:rFonts w:ascii="Arial" w:hAnsi="Arial" w:cs="Arial"/>
      <w:b/>
    </w:rPr>
  </w:style>
  <w:style w:type="paragraph" w:styleId="annotationtext">
    <w:name w:val="annotation text"/>
    <w:basedOn w:val="Normal1"/>
    <w:qFormat/>
    <w:pPr>
      <w:jc w:val="both"/>
    </w:pPr>
    <w:rPr>
      <w:sz w:val="28"/>
    </w:rPr>
  </w:style>
  <w:style w:type="paragraph" w:styleId="heading41">
    <w:name w:val="heading 41"/>
    <w:basedOn w:val="Normal1"/>
    <w:next w:val="Normal1"/>
    <w:qFormat/>
    <w:pPr>
      <w:keepNext w:val="true"/>
      <w:keepLines/>
      <w:jc w:val="center"/>
    </w:pPr>
    <w:rPr>
      <w:rFonts w:ascii="Arial" w:hAnsi="Arial" w:cs="Arial"/>
      <w:b/>
      <w:sz w:val="22"/>
    </w:rPr>
  </w:style>
  <w:style w:type="paragraph" w:styleId="heading31">
    <w:name w:val="heading 31"/>
    <w:basedOn w:val="Normal1"/>
    <w:next w:val="Normal1"/>
    <w:qFormat/>
    <w:pPr>
      <w:keepNext w:val="true"/>
      <w:keepLines/>
      <w:spacing w:before="240" w:after="60"/>
      <w:jc w:val="center"/>
    </w:pPr>
    <w:rPr>
      <w:rFonts w:ascii="Arial" w:hAnsi="Arial" w:cs="Arial"/>
      <w:b/>
      <w:sz w:val="22"/>
    </w:rPr>
  </w:style>
  <w:style w:type="paragraph" w:styleId="WW-BodyText">
    <w:name w:val="WW-Body Text"/>
    <w:basedOn w:val="Normal1"/>
    <w:qFormat/>
    <w:pPr>
      <w:jc w:val="both"/>
    </w:pPr>
    <w:rPr>
      <w:sz w:val="28"/>
    </w:rPr>
  </w:style>
  <w:style w:type="paragraph" w:styleId="ListBullet2">
    <w:name w:val="List Bullet 2"/>
    <w:basedOn w:val="Normal1"/>
    <w:pPr>
      <w:ind w:hanging="283" w:left="283" w:right="0"/>
      <w:jc w:val="both"/>
    </w:pPr>
    <w:rPr/>
  </w:style>
  <w:style w:type="paragraph" w:styleId="Style16">
    <w:name w:val="Маркированный список"/>
    <w:basedOn w:val="Normal"/>
    <w:qFormat/>
    <w:pPr>
      <w:tabs>
        <w:tab w:val="clear" w:pos="708"/>
        <w:tab w:val="left" w:pos="925" w:leader="none"/>
      </w:tabs>
      <w:ind w:hanging="360" w:left="925" w:right="0"/>
    </w:pPr>
    <w:rPr/>
  </w:style>
  <w:style w:type="paragraph" w:styleId="List141">
    <w:name w:val="List_14_1."/>
    <w:basedOn w:val="Normal"/>
    <w:qFormat/>
    <w:pPr>
      <w:widowControl/>
      <w:tabs>
        <w:tab w:val="clear" w:pos="708"/>
        <w:tab w:val="left" w:pos="851" w:leader="none"/>
        <w:tab w:val="left" w:pos="1040" w:leader="none"/>
      </w:tabs>
      <w:ind w:firstLine="680" w:left="0" w:right="0"/>
    </w:pPr>
    <w:rPr>
      <w:sz w:val="22"/>
    </w:rPr>
  </w:style>
  <w:style w:type="paragraph" w:styleId="Heading3-A">
    <w:name w:val="Heading 3-A"/>
    <w:basedOn w:val="Heading3"/>
    <w:qFormat/>
    <w:pPr>
      <w:keepLines w:val="false"/>
      <w:pageBreakBefore/>
      <w:numPr>
        <w:ilvl w:val="0"/>
        <w:numId w:val="0"/>
      </w:numPr>
      <w:spacing w:before="0" w:after="0"/>
      <w:jc w:val="left"/>
      <w:outlineLvl w:val="9"/>
    </w:pPr>
    <w:rPr>
      <w:sz w:val="24"/>
    </w:rPr>
  </w:style>
  <w:style w:type="paragraph" w:styleId="HTML1">
    <w:name w:val="Стандартный HTML"/>
    <w:basedOn w:val="Normal"/>
    <w:qFormat/>
    <w:pPr>
      <w:widowControl/>
      <w:shd w:fill="F5F5F5" w:val="clear"/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jc w:val="left"/>
    </w:pPr>
    <w:rPr>
      <w:rFonts w:ascii="Courier New" w:hAnsi="Courier New" w:cs="Courier New"/>
      <w:color w:val="000000"/>
      <w:sz w:val="20"/>
    </w:rPr>
  </w:style>
  <w:style w:type="paragraph" w:styleId="Style17">
    <w:name w:val="Текст выноски"/>
    <w:basedOn w:val="Normal"/>
    <w:qFormat/>
    <w:pPr>
      <w:widowControl/>
      <w:jc w:val="left"/>
    </w:pPr>
    <w:rPr>
      <w:rFonts w:ascii="Tahoma" w:hAnsi="Tahoma" w:cs="Tahoma"/>
      <w:sz w:val="16"/>
      <w:szCs w:val="16"/>
    </w:rPr>
  </w:style>
  <w:style w:type="paragraph" w:styleId="NoSpacing">
    <w:name w:val="No Spacing"/>
    <w:qFormat/>
    <w:pPr>
      <w:widowControl/>
      <w:bidi w:val="0"/>
    </w:pPr>
    <w:rPr>
      <w:rFonts w:ascii="Calibri" w:hAnsi="Calibri" w:eastAsia="Times New Roman" w:cs="Calibri"/>
      <w:color w:val="auto"/>
      <w:sz w:val="22"/>
      <w:szCs w:val="22"/>
      <w:lang w:val="ru-RU" w:bidi="ar-SA" w:eastAsia="zh-CN"/>
    </w:rPr>
  </w:style>
  <w:style w:type="paragraph" w:styleId="Style18">
    <w:name w:val="Абзац списка"/>
    <w:basedOn w:val="Normal"/>
    <w:qFormat/>
    <w:pPr>
      <w:spacing w:before="0" w:after="0"/>
      <w:ind w:hanging="0" w:left="720" w:right="0"/>
      <w:contextualSpacing/>
    </w:pPr>
    <w:rPr/>
  </w:style>
  <w:style w:type="paragraph" w:styleId="Style19">
    <w:name w:val="Обычный (веб)"/>
    <w:basedOn w:val="Normal"/>
    <w:qFormat/>
    <w:pPr>
      <w:widowControl/>
      <w:spacing w:before="280" w:after="280"/>
      <w:jc w:val="left"/>
    </w:pPr>
    <w:rPr>
      <w:sz w:val="24"/>
      <w:szCs w:val="24"/>
    </w:rPr>
  </w:style>
  <w:style w:type="paragraph" w:styleId="stringname">
    <w:name w:val="string name"/>
    <w:basedOn w:val="Normal"/>
    <w:qFormat/>
    <w:pPr>
      <w:shd w:fill="F7F7FA" w:val="clear"/>
      <w:spacing w:lineRule="atLeast" w:line="312" w:before="280" w:after="280"/>
    </w:pPr>
    <w:rPr>
      <w:rFonts w:ascii="Courier New" w:hAnsi="Courier New" w:cs="Courier New"/>
      <w:sz w:val="20"/>
    </w:rPr>
  </w:style>
  <w:style w:type="paragraph" w:styleId="36">
    <w:name w:val="3"/>
    <w:basedOn w:val="Heading2"/>
    <w:qFormat/>
    <w:pPr>
      <w:numPr>
        <w:ilvl w:val="0"/>
        <w:numId w:val="0"/>
      </w:numPr>
      <w:outlineLvl w:val="9"/>
    </w:pPr>
    <w:rPr/>
  </w:style>
  <w:style w:type="paragraph" w:styleId="28">
    <w:name w:val="Загодовок 2"/>
    <w:basedOn w:val="Normal"/>
    <w:qFormat/>
    <w:pPr/>
    <w:rPr>
      <w:b/>
    </w:rPr>
  </w:style>
  <w:style w:type="paragraph" w:styleId="pfujkjdjr3">
    <w:name w:val="pfujkjdjr 3"/>
    <w:basedOn w:val="Normal"/>
    <w:qFormat/>
    <w:pPr/>
    <w:rPr>
      <w:b/>
      <w:bCs/>
    </w:rPr>
  </w:style>
  <w:style w:type="paragraph" w:styleId="p3">
    <w:name w:val="pЗаголовок 3"/>
    <w:basedOn w:val="pfujkjdjr3"/>
    <w:qFormat/>
    <w:pPr/>
    <w:rPr/>
  </w:style>
  <w:style w:type="paragraph" w:styleId="37">
    <w:name w:val="Загодовок 3"/>
    <w:basedOn w:val="Normal"/>
    <w:qFormat/>
    <w:pPr>
      <w:ind w:firstLine="708" w:left="0" w:right="0"/>
    </w:pPr>
    <w:rPr>
      <w:b/>
      <w:szCs w:val="28"/>
    </w:rPr>
  </w:style>
  <w:style w:type="paragraph" w:styleId="p4">
    <w:name w:val="pЗаголовок 4"/>
    <w:basedOn w:val="Normal"/>
    <w:qFormat/>
    <w:pPr>
      <w:autoSpaceDE w:val="false"/>
      <w:ind w:firstLine="709" w:left="0" w:right="0"/>
    </w:pPr>
    <w:rPr>
      <w:b/>
      <w:color w:val="000000"/>
      <w:szCs w:val="28"/>
      <w:lang w:val="en-US"/>
    </w:rPr>
  </w:style>
  <w:style w:type="paragraph" w:styleId="pfujkjdjr4">
    <w:name w:val="pfujkjdjr 4"/>
    <w:basedOn w:val="Normal"/>
    <w:qFormat/>
    <w:pPr>
      <w:autoSpaceDE w:val="false"/>
      <w:ind w:firstLine="709" w:left="0" w:right="0"/>
    </w:pPr>
    <w:rPr>
      <w:b/>
      <w:sz w:val="24"/>
      <w:szCs w:val="24"/>
      <w:lang w:val="en-US"/>
    </w:rPr>
  </w:style>
  <w:style w:type="paragraph" w:styleId="p2">
    <w:name w:val="pЗаголовок 2"/>
    <w:basedOn w:val="Normal"/>
    <w:qFormat/>
    <w:pPr>
      <w:shd w:fill="F7F7FA" w:val="clear"/>
      <w:spacing w:before="280" w:after="280"/>
      <w:ind w:hanging="0" w:left="120" w:right="0"/>
      <w:jc w:val="center"/>
      <w:outlineLvl w:val="1"/>
    </w:pPr>
    <w:rPr>
      <w:rFonts w:ascii="Verdana" w:hAnsi="Verdana" w:cs="Verdana"/>
      <w:b/>
      <w:bCs/>
      <w:color w:val="000000"/>
      <w:sz w:val="35"/>
      <w:szCs w:val="35"/>
    </w:rPr>
  </w:style>
  <w:style w:type="paragraph" w:styleId="38">
    <w:name w:val="Заголвок 3"/>
    <w:basedOn w:val="Heading2"/>
    <w:qFormat/>
    <w:pPr>
      <w:numPr>
        <w:ilvl w:val="0"/>
        <w:numId w:val="0"/>
      </w:numPr>
      <w:shd w:fill="F7F7FA" w:val="clear"/>
      <w:ind w:hanging="0" w:left="120" w:right="0"/>
      <w:outlineLvl w:val="9"/>
    </w:pPr>
    <w:rPr>
      <w:rFonts w:ascii="Verdana" w:hAnsi="Verdana" w:cs="Verdana"/>
      <w:color w:val="000000"/>
      <w:sz w:val="35"/>
      <w:szCs w:val="35"/>
    </w:rPr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  <w:style w:type="numbering" w:styleId="WW8Num17">
    <w:name w:val="WW8Num17"/>
    <w:qFormat/>
  </w:style>
  <w:style w:type="numbering" w:styleId="WW8Num18">
    <w:name w:val="WW8Num18"/>
    <w:qFormat/>
  </w:style>
  <w:style w:type="numbering" w:styleId="WW8Num19">
    <w:name w:val="WW8Num19"/>
    <w:qFormat/>
  </w:style>
  <w:style w:type="numbering" w:styleId="WW8Num20">
    <w:name w:val="WW8Num20"/>
    <w:qFormat/>
  </w:style>
  <w:style w:type="numbering" w:styleId="WW8Num21">
    <w:name w:val="WW8Num21"/>
    <w:qFormat/>
  </w:style>
  <w:style w:type="numbering" w:styleId="WW8Num22">
    <w:name w:val="WW8Num22"/>
    <w:qFormat/>
  </w:style>
  <w:style w:type="numbering" w:styleId="WW8Num23">
    <w:name w:val="WW8Num23"/>
    <w:qFormat/>
  </w:style>
  <w:style w:type="numbering" w:styleId="WW8Num24">
    <w:name w:val="WW8Num24"/>
    <w:qFormat/>
  </w:style>
  <w:style w:type="numbering" w:styleId="WW8Num25">
    <w:name w:val="WW8Num25"/>
    <w:qFormat/>
  </w:style>
  <w:style w:type="numbering" w:styleId="WW8Num26">
    <w:name w:val="WW8Num26"/>
    <w:qFormat/>
  </w:style>
  <w:style w:type="numbering" w:styleId="WW8Num27">
    <w:name w:val="WW8Num27"/>
    <w:qFormat/>
  </w:style>
  <w:style w:type="numbering" w:styleId="WW8Num28">
    <w:name w:val="WW8Num28"/>
    <w:qFormat/>
  </w:style>
  <w:style w:type="numbering" w:styleId="WW8Num29">
    <w:name w:val="WW8Num29"/>
    <w:qFormat/>
  </w:style>
  <w:style w:type="numbering" w:styleId="WW8Num30">
    <w:name w:val="WW8Num30"/>
    <w:qFormat/>
  </w:style>
  <w:style w:type="numbering" w:styleId="WW8Num31">
    <w:name w:val="WW8Num31"/>
    <w:qFormat/>
  </w:style>
  <w:style w:type="numbering" w:styleId="WW8Num32">
    <w:name w:val="WW8Num32"/>
    <w:qFormat/>
  </w:style>
  <w:style w:type="numbering" w:styleId="WW8Num33">
    <w:name w:val="WW8Num33"/>
    <w:qFormat/>
  </w:style>
  <w:style w:type="numbering" w:styleId="WW8Num34">
    <w:name w:val="WW8Num34"/>
    <w:qFormat/>
  </w:style>
  <w:style w:type="numbering" w:styleId="WW8Num35">
    <w:name w:val="WW8Num35"/>
    <w:qFormat/>
  </w:style>
  <w:style w:type="numbering" w:styleId="WW8Num36">
    <w:name w:val="WW8Num36"/>
    <w:qFormat/>
  </w:style>
  <w:style w:type="numbering" w:styleId="WW8Num37">
    <w:name w:val="WW8Num37"/>
    <w:qFormat/>
  </w:style>
  <w:style w:type="numbering" w:styleId="WW8Num38">
    <w:name w:val="WW8Num38"/>
    <w:qFormat/>
  </w:style>
  <w:style w:type="numbering" w:styleId="WW8Num39">
    <w:name w:val="WW8Num39"/>
    <w:qFormat/>
  </w:style>
  <w:style w:type="numbering" w:styleId="WW8Num40">
    <w:name w:val="WW8Num40"/>
    <w:qFormat/>
  </w:style>
  <w:style w:type="numbering" w:styleId="WW8Num41">
    <w:name w:val="WW8Num41"/>
    <w:qFormat/>
  </w:style>
  <w:style w:type="numbering" w:styleId="WW8Num42">
    <w:name w:val="WW8Num42"/>
    <w:qFormat/>
  </w:style>
  <w:style w:type="numbering" w:styleId="WW8Num43">
    <w:name w:val="WW8Num43"/>
    <w:qFormat/>
  </w:style>
  <w:style w:type="numbering" w:styleId="WW8Num44">
    <w:name w:val="WW8Num44"/>
    <w:qFormat/>
  </w:style>
  <w:style w:type="numbering" w:styleId="WW8Num45">
    <w:name w:val="WW8Num45"/>
    <w:qFormat/>
  </w:style>
  <w:style w:type="numbering" w:styleId="WW8Num46">
    <w:name w:val="WW8Num46"/>
    <w:qFormat/>
  </w:style>
  <w:style w:type="numbering" w:styleId="WW8Num47">
    <w:name w:val="WW8Num47"/>
    <w:qFormat/>
  </w:style>
  <w:style w:type="numbering" w:styleId="WW8Num48">
    <w:name w:val="WW8Num48"/>
    <w:qFormat/>
  </w:style>
  <w:style w:type="numbering" w:styleId="WW8Num49">
    <w:name w:val="WW8Num49"/>
    <w:qFormat/>
  </w:style>
  <w:style w:type="numbering" w:styleId="WW8Num50">
    <w:name w:val="WW8Num50"/>
    <w:qFormat/>
  </w:style>
  <w:style w:type="numbering" w:styleId="WW8Num51">
    <w:name w:val="WW8Num51"/>
    <w:qFormat/>
  </w:style>
  <w:style w:type="numbering" w:styleId="WW8Num52">
    <w:name w:val="WW8Num52"/>
    <w:qFormat/>
  </w:style>
  <w:style w:type="numbering" w:styleId="WW8Num53">
    <w:name w:val="WW8Num53"/>
    <w:qFormat/>
  </w:style>
  <w:style w:type="numbering" w:styleId="WW8Num54">
    <w:name w:val="WW8Num54"/>
    <w:qFormat/>
  </w:style>
  <w:style w:type="numbering" w:styleId="WW8Num55">
    <w:name w:val="WW8Num55"/>
    <w:qFormat/>
  </w:style>
  <w:style w:type="numbering" w:styleId="WW8Num56">
    <w:name w:val="WW8Num56"/>
    <w:qFormat/>
  </w:style>
  <w:style w:type="numbering" w:styleId="WW8Num57">
    <w:name w:val="WW8Num57"/>
    <w:qFormat/>
  </w:style>
  <w:style w:type="numbering" w:styleId="WW8Num58">
    <w:name w:val="WW8Num58"/>
    <w:qFormat/>
  </w:style>
  <w:style w:type="numbering" w:styleId="WW8Num59">
    <w:name w:val="WW8Num59"/>
    <w:qFormat/>
  </w:style>
  <w:style w:type="numbering" w:styleId="WW8Num60">
    <w:name w:val="WW8Num60"/>
    <w:qFormat/>
  </w:style>
  <w:style w:type="numbering" w:styleId="WW8Num61">
    <w:name w:val="WW8Num61"/>
    <w:qFormat/>
  </w:style>
  <w:style w:type="numbering" w:styleId="WW8Num62">
    <w:name w:val="WW8Num62"/>
    <w:qFormat/>
  </w:style>
  <w:style w:type="numbering" w:styleId="WW8StyleNum">
    <w:name w:val="WW8StyleNum"/>
    <w:qFormat/>
  </w:style>
  <w:style w:type="numbering" w:styleId="WW8StyleNum1">
    <w:name w:val="WW8StyleNum1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mailto:Plehev@yandex.ru" TargetMode="External"/><Relationship Id="rId3" Type="http://schemas.openxmlformats.org/officeDocument/2006/relationships/hyperlink" Target="https://disk.yandex.ru/d/sI1VhBiSPzDp-A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3.png"/><Relationship Id="rId14" Type="http://schemas.openxmlformats.org/officeDocument/2006/relationships/image" Target="media/image3.png"/><Relationship Id="rId15" Type="http://schemas.openxmlformats.org/officeDocument/2006/relationships/image" Target="media/image3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4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0.png"/><Relationship Id="rId22" Type="http://schemas.openxmlformats.org/officeDocument/2006/relationships/image" Target="media/image3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0.png"/><Relationship Id="rId26" Type="http://schemas.openxmlformats.org/officeDocument/2006/relationships/image" Target="media/image13.png"/><Relationship Id="rId27" Type="http://schemas.openxmlformats.org/officeDocument/2006/relationships/image" Target="media/image10.png"/><Relationship Id="rId28" Type="http://schemas.openxmlformats.org/officeDocument/2006/relationships/image" Target="media/image10.png"/><Relationship Id="rId29" Type="http://schemas.openxmlformats.org/officeDocument/2006/relationships/image" Target="media/image14.png"/><Relationship Id="rId30" Type="http://schemas.openxmlformats.org/officeDocument/2006/relationships/image" Target="media/image10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37" Type="http://schemas.openxmlformats.org/officeDocument/2006/relationships/image" Target="media/image21.png"/><Relationship Id="rId38" Type="http://schemas.openxmlformats.org/officeDocument/2006/relationships/image" Target="media/image22.png"/><Relationship Id="rId39" Type="http://schemas.openxmlformats.org/officeDocument/2006/relationships/image" Target="media/image23.png"/><Relationship Id="rId40" Type="http://schemas.openxmlformats.org/officeDocument/2006/relationships/image" Target="media/image24.png"/><Relationship Id="rId41" Type="http://schemas.openxmlformats.org/officeDocument/2006/relationships/image" Target="media/image25.png"/><Relationship Id="rId42" Type="http://schemas.openxmlformats.org/officeDocument/2006/relationships/image" Target="media/image26.png"/><Relationship Id="rId43" Type="http://schemas.openxmlformats.org/officeDocument/2006/relationships/image" Target="media/image27.png"/><Relationship Id="rId44" Type="http://schemas.openxmlformats.org/officeDocument/2006/relationships/image" Target="media/image28.png"/><Relationship Id="rId45" Type="http://schemas.openxmlformats.org/officeDocument/2006/relationships/image" Target="media/image29.png"/><Relationship Id="rId46" Type="http://schemas.openxmlformats.org/officeDocument/2006/relationships/image" Target="media/image30.png"/><Relationship Id="rId47" Type="http://schemas.openxmlformats.org/officeDocument/2006/relationships/image" Target="media/image31.png"/><Relationship Id="rId48" Type="http://schemas.openxmlformats.org/officeDocument/2006/relationships/image" Target="media/image32.png"/><Relationship Id="rId49" Type="http://schemas.openxmlformats.org/officeDocument/2006/relationships/image" Target="media/image33.png"/><Relationship Id="rId50" Type="http://schemas.openxmlformats.org/officeDocument/2006/relationships/image" Target="media/image34.png"/><Relationship Id="rId51" Type="http://schemas.openxmlformats.org/officeDocument/2006/relationships/image" Target="media/image35.png"/><Relationship Id="rId52" Type="http://schemas.openxmlformats.org/officeDocument/2006/relationships/image" Target="media/image36.png"/><Relationship Id="rId53" Type="http://schemas.openxmlformats.org/officeDocument/2006/relationships/footer" Target="footer1.xml"/><Relationship Id="rId54" Type="http://schemas.openxmlformats.org/officeDocument/2006/relationships/numbering" Target="numbering.xml"/><Relationship Id="rId55" Type="http://schemas.openxmlformats.org/officeDocument/2006/relationships/fontTable" Target="fontTable.xml"/><Relationship Id="rId56" Type="http://schemas.openxmlformats.org/officeDocument/2006/relationships/settings" Target="settings.xml"/><Relationship Id="rId57" Type="http://schemas.openxmlformats.org/officeDocument/2006/relationships/theme" Target="theme/theme1.xml"/>
</Relationships>
</file>

<file path=word/_rels/numbering.xml.rels><?xml version="1.0" encoding="UTF-8"?>
<Relationships xmlns="http://schemas.openxmlformats.org/package/2006/relationships"><Relationship Id="rId1" Type="http://schemas.openxmlformats.org/officeDocument/2006/relationships/image" Target="media/image37.png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9</TotalTime>
  <Application>LibreOffice/24.2.7.2$Linux_X86_64 LibreOffice_project/420$Build-2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2025-10-05T20:00:00Z</dcterms:created>
  <dc:creator>Студент 553-01</dc:creator>
  <dc:description/>
  <cp:keywords/>
  <dc:language>en-US</dc:language>
  <cp:lastModifiedBy>user</cp:lastModifiedBy>
  <cp:lastPrinted>2024-04-13T13:33:00Z</cp:lastPrinted>
  <dcterms:modified xsi:type="dcterms:W3CDTF">2025-10-05T20:13:00Z</dcterms:modified>
  <cp:revision>3</cp:revision>
  <dc:subject/>
  <dc:title>МИНИСТЕРСТВО ОБРАЗОВАНИЯ И НАУКИ</dc:title>
</cp:coreProperties>
</file>